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4A" w:rsidRPr="00DB0DB9" w:rsidRDefault="00131A4A" w:rsidP="00DB0DB9">
      <w:pPr>
        <w:jc w:val="center"/>
        <w:rPr>
          <w:rFonts w:ascii="黑体" w:eastAsia="黑体"/>
          <w:sz w:val="36"/>
          <w:szCs w:val="36"/>
        </w:rPr>
      </w:pPr>
      <w:r w:rsidRPr="00DB0DB9">
        <w:rPr>
          <w:rFonts w:ascii="黑体" w:eastAsia="黑体" w:hint="eastAsia"/>
          <w:sz w:val="36"/>
          <w:szCs w:val="36"/>
        </w:rPr>
        <w:t>河北省建筑市场发展研究会</w:t>
      </w:r>
      <w:r w:rsidR="005438A8">
        <w:rPr>
          <w:rFonts w:ascii="黑体" w:eastAsia="黑体" w:hint="eastAsia"/>
          <w:sz w:val="36"/>
          <w:szCs w:val="36"/>
        </w:rPr>
        <w:t>2018年工作要点</w:t>
      </w:r>
    </w:p>
    <w:p w:rsidR="005438A8" w:rsidRDefault="005438A8" w:rsidP="00DB0DB9">
      <w:pPr>
        <w:jc w:val="center"/>
        <w:rPr>
          <w:rFonts w:ascii="黑体" w:eastAsia="黑体"/>
          <w:sz w:val="36"/>
          <w:szCs w:val="36"/>
        </w:rPr>
      </w:pPr>
    </w:p>
    <w:p w:rsidR="00A90B77" w:rsidRDefault="00131A4A" w:rsidP="005438A8">
      <w:pPr>
        <w:jc w:val="center"/>
        <w:rPr>
          <w:rFonts w:ascii="黑体" w:eastAsia="黑体"/>
          <w:sz w:val="36"/>
          <w:szCs w:val="36"/>
        </w:rPr>
      </w:pPr>
      <w:r w:rsidRPr="00DB0DB9">
        <w:rPr>
          <w:rFonts w:ascii="黑体" w:eastAsia="黑体" w:hint="eastAsia"/>
          <w:sz w:val="36"/>
          <w:szCs w:val="36"/>
        </w:rPr>
        <w:t>201</w:t>
      </w:r>
      <w:r w:rsidR="0000276D" w:rsidRPr="00DB0DB9">
        <w:rPr>
          <w:rFonts w:ascii="黑体" w:eastAsia="黑体" w:hint="eastAsia"/>
          <w:sz w:val="36"/>
          <w:szCs w:val="36"/>
        </w:rPr>
        <w:t>8</w:t>
      </w:r>
      <w:r w:rsidRPr="00DB0DB9">
        <w:rPr>
          <w:rFonts w:ascii="黑体" w:eastAsia="黑体" w:hint="eastAsia"/>
          <w:sz w:val="36"/>
          <w:szCs w:val="36"/>
        </w:rPr>
        <w:t>年监理工作</w:t>
      </w:r>
      <w:r w:rsidR="00FA4FEA">
        <w:rPr>
          <w:rFonts w:ascii="黑体" w:eastAsia="黑体" w:hint="eastAsia"/>
          <w:sz w:val="36"/>
          <w:szCs w:val="36"/>
        </w:rPr>
        <w:t>要点</w:t>
      </w:r>
    </w:p>
    <w:p w:rsidR="00131A4A" w:rsidRDefault="00131A4A">
      <w:pPr>
        <w:rPr>
          <w:sz w:val="32"/>
          <w:szCs w:val="32"/>
        </w:rPr>
      </w:pPr>
    </w:p>
    <w:p w:rsidR="00131A4A" w:rsidRPr="00FA4FEA" w:rsidRDefault="00131A4A" w:rsidP="004E0D1A">
      <w:pPr>
        <w:spacing w:line="540" w:lineRule="exact"/>
        <w:ind w:firstLine="660"/>
        <w:rPr>
          <w:rFonts w:ascii="仿宋_GB2312" w:eastAsia="仿宋_GB2312"/>
          <w:sz w:val="32"/>
          <w:szCs w:val="32"/>
        </w:rPr>
      </w:pPr>
      <w:r w:rsidRPr="00FA4FEA">
        <w:rPr>
          <w:rFonts w:ascii="仿宋_GB2312" w:eastAsia="仿宋_GB2312" w:hint="eastAsia"/>
          <w:sz w:val="32"/>
          <w:szCs w:val="32"/>
        </w:rPr>
        <w:t>201</w:t>
      </w:r>
      <w:r w:rsidR="009E25DA" w:rsidRPr="00FA4FEA">
        <w:rPr>
          <w:rFonts w:ascii="仿宋_GB2312" w:eastAsia="仿宋_GB2312" w:hint="eastAsia"/>
          <w:sz w:val="32"/>
          <w:szCs w:val="32"/>
        </w:rPr>
        <w:t>8</w:t>
      </w:r>
      <w:r w:rsidRPr="00FA4FEA">
        <w:rPr>
          <w:rFonts w:ascii="仿宋_GB2312" w:eastAsia="仿宋_GB2312" w:hint="eastAsia"/>
          <w:sz w:val="32"/>
          <w:szCs w:val="32"/>
        </w:rPr>
        <w:t>年，河北省建筑市场发展研究会工作总体思路：</w:t>
      </w:r>
      <w:r w:rsidR="008F4C21">
        <w:rPr>
          <w:rFonts w:ascii="仿宋_GB2312" w:eastAsia="仿宋_GB2312" w:hint="eastAsia"/>
          <w:sz w:val="32"/>
          <w:szCs w:val="32"/>
        </w:rPr>
        <w:t>全面贯彻党的十九大精神，以习近平新时代中国特色社会主义思想为指导，</w:t>
      </w:r>
      <w:r w:rsidR="001043E0">
        <w:rPr>
          <w:rFonts w:ascii="仿宋_GB2312" w:eastAsia="仿宋_GB2312" w:hint="eastAsia"/>
          <w:sz w:val="32"/>
          <w:szCs w:val="32"/>
        </w:rPr>
        <w:t>落实</w:t>
      </w:r>
      <w:r w:rsidR="008F4C21">
        <w:rPr>
          <w:rFonts w:ascii="仿宋_GB2312" w:eastAsia="仿宋_GB2312" w:hint="eastAsia"/>
          <w:sz w:val="32"/>
          <w:szCs w:val="32"/>
        </w:rPr>
        <w:t>《</w:t>
      </w:r>
      <w:r w:rsidRPr="00FA4FEA">
        <w:rPr>
          <w:rFonts w:ascii="仿宋_GB2312" w:eastAsia="仿宋_GB2312" w:hint="eastAsia"/>
          <w:sz w:val="32"/>
          <w:szCs w:val="32"/>
        </w:rPr>
        <w:t>国务院关于促进建筑业持续健康发展的意见</w:t>
      </w:r>
      <w:r w:rsidR="008F4C21">
        <w:rPr>
          <w:rFonts w:ascii="仿宋_GB2312" w:eastAsia="仿宋_GB2312" w:hint="eastAsia"/>
          <w:sz w:val="32"/>
          <w:szCs w:val="32"/>
        </w:rPr>
        <w:t>》</w:t>
      </w:r>
      <w:r w:rsidR="001043E0" w:rsidRPr="00FA4FEA">
        <w:rPr>
          <w:rFonts w:ascii="仿宋_GB2312" w:eastAsia="仿宋_GB2312" w:hint="eastAsia"/>
          <w:sz w:val="32"/>
          <w:szCs w:val="32"/>
        </w:rPr>
        <w:t>（国办发[2017]19号）</w:t>
      </w:r>
      <w:r w:rsidR="008F4C21">
        <w:rPr>
          <w:rFonts w:ascii="仿宋_GB2312" w:eastAsia="仿宋_GB2312" w:hint="eastAsia"/>
          <w:sz w:val="32"/>
          <w:szCs w:val="32"/>
        </w:rPr>
        <w:t>、《住房城乡建设部关于促进工程监理行业转型升级创新发</w:t>
      </w:r>
      <w:r w:rsidR="001043E0">
        <w:rPr>
          <w:rFonts w:ascii="仿宋_GB2312" w:eastAsia="仿宋_GB2312" w:hint="eastAsia"/>
          <w:sz w:val="32"/>
          <w:szCs w:val="32"/>
        </w:rPr>
        <w:t>展</w:t>
      </w:r>
      <w:r w:rsidR="008F4C21">
        <w:rPr>
          <w:rFonts w:ascii="仿宋_GB2312" w:eastAsia="仿宋_GB2312" w:hint="eastAsia"/>
          <w:sz w:val="32"/>
          <w:szCs w:val="32"/>
        </w:rPr>
        <w:t>的意见》</w:t>
      </w:r>
      <w:r w:rsidR="001043E0">
        <w:rPr>
          <w:rFonts w:ascii="仿宋_GB2312" w:eastAsia="仿宋_GB2312" w:hint="eastAsia"/>
          <w:sz w:val="32"/>
          <w:szCs w:val="32"/>
        </w:rPr>
        <w:t>（建市[2017]145号）</w:t>
      </w:r>
      <w:r w:rsidR="008F4C21">
        <w:rPr>
          <w:rFonts w:ascii="仿宋_GB2312" w:eastAsia="仿宋_GB2312" w:hint="eastAsia"/>
          <w:sz w:val="32"/>
          <w:szCs w:val="32"/>
        </w:rPr>
        <w:t>和</w:t>
      </w:r>
      <w:r w:rsidRPr="00FA4FEA">
        <w:rPr>
          <w:rFonts w:ascii="仿宋_GB2312" w:eastAsia="仿宋_GB2312" w:hint="eastAsia"/>
          <w:sz w:val="32"/>
          <w:szCs w:val="32"/>
        </w:rPr>
        <w:t>河北省政府《关于促进建筑业持续健康发展的实施意见》</w:t>
      </w:r>
      <w:r w:rsidR="001043E0">
        <w:rPr>
          <w:rFonts w:ascii="仿宋_GB2312" w:eastAsia="仿宋_GB2312" w:hint="eastAsia"/>
          <w:sz w:val="32"/>
          <w:szCs w:val="32"/>
        </w:rPr>
        <w:t>、《中国建设监理协会2018年工作要点》</w:t>
      </w:r>
      <w:r w:rsidR="008F4C21">
        <w:rPr>
          <w:rFonts w:ascii="仿宋_GB2312" w:eastAsia="仿宋_GB2312" w:hint="eastAsia"/>
          <w:sz w:val="32"/>
          <w:szCs w:val="32"/>
        </w:rPr>
        <w:t>等文件精神</w:t>
      </w:r>
      <w:r w:rsidR="006058A1">
        <w:rPr>
          <w:rFonts w:ascii="仿宋_GB2312" w:eastAsia="仿宋_GB2312" w:hint="eastAsia"/>
          <w:sz w:val="32"/>
          <w:szCs w:val="32"/>
        </w:rPr>
        <w:t>，</w:t>
      </w:r>
      <w:r w:rsidRPr="00FA4FEA">
        <w:rPr>
          <w:rFonts w:ascii="仿宋_GB2312" w:eastAsia="仿宋_GB2312" w:hint="eastAsia"/>
          <w:sz w:val="32"/>
          <w:szCs w:val="32"/>
        </w:rPr>
        <w:t>以推动监理企业服务转型升级为目标，以加强监理诚信建设为手段</w:t>
      </w:r>
      <w:r w:rsidR="004501D0">
        <w:rPr>
          <w:rFonts w:ascii="仿宋_GB2312" w:eastAsia="仿宋_GB2312" w:hint="eastAsia"/>
          <w:sz w:val="32"/>
          <w:szCs w:val="32"/>
        </w:rPr>
        <w:t>，</w:t>
      </w:r>
      <w:r w:rsidRPr="00FA4FEA">
        <w:rPr>
          <w:rFonts w:ascii="仿宋_GB2312" w:eastAsia="仿宋_GB2312" w:hint="eastAsia"/>
          <w:sz w:val="32"/>
          <w:szCs w:val="32"/>
        </w:rPr>
        <w:t>加</w:t>
      </w:r>
      <w:r w:rsidR="00004A98" w:rsidRPr="00FA4FEA">
        <w:rPr>
          <w:rFonts w:ascii="仿宋_GB2312" w:eastAsia="仿宋_GB2312" w:hint="eastAsia"/>
          <w:sz w:val="32"/>
          <w:szCs w:val="32"/>
        </w:rPr>
        <w:t>强监理工作信息化建设，加强监理行业人才队伍建设</w:t>
      </w:r>
      <w:r w:rsidR="00955D4A" w:rsidRPr="00FA4FEA">
        <w:rPr>
          <w:rFonts w:ascii="仿宋_GB2312" w:eastAsia="仿宋_GB2312" w:hint="eastAsia"/>
          <w:sz w:val="32"/>
          <w:szCs w:val="32"/>
        </w:rPr>
        <w:t>，促进监理事业</w:t>
      </w:r>
      <w:r w:rsidR="000F34FB" w:rsidRPr="00FA4FEA">
        <w:rPr>
          <w:rFonts w:ascii="仿宋_GB2312" w:eastAsia="仿宋_GB2312" w:hint="eastAsia"/>
          <w:sz w:val="32"/>
          <w:szCs w:val="32"/>
        </w:rPr>
        <w:t>持续</w:t>
      </w:r>
      <w:r w:rsidR="00955D4A" w:rsidRPr="00FA4FEA">
        <w:rPr>
          <w:rFonts w:ascii="仿宋_GB2312" w:eastAsia="仿宋_GB2312" w:hint="eastAsia"/>
          <w:sz w:val="32"/>
          <w:szCs w:val="32"/>
        </w:rPr>
        <w:t>健康发展</w:t>
      </w:r>
      <w:r w:rsidR="00004A98" w:rsidRPr="00FA4FEA">
        <w:rPr>
          <w:rFonts w:ascii="仿宋_GB2312" w:eastAsia="仿宋_GB2312" w:hint="eastAsia"/>
          <w:sz w:val="32"/>
          <w:szCs w:val="32"/>
        </w:rPr>
        <w:t>。</w:t>
      </w:r>
      <w:r w:rsidR="001043E0">
        <w:rPr>
          <w:rFonts w:ascii="仿宋_GB2312" w:eastAsia="仿宋_GB2312" w:hint="eastAsia"/>
          <w:sz w:val="32"/>
          <w:szCs w:val="32"/>
        </w:rPr>
        <w:t>2018年</w:t>
      </w:r>
      <w:r w:rsidR="00891258">
        <w:rPr>
          <w:rFonts w:ascii="仿宋_GB2312" w:eastAsia="仿宋_GB2312" w:hint="eastAsia"/>
          <w:sz w:val="32"/>
          <w:szCs w:val="32"/>
        </w:rPr>
        <w:t>工作要点如下</w:t>
      </w:r>
      <w:r w:rsidR="001043E0">
        <w:rPr>
          <w:rFonts w:ascii="仿宋_GB2312" w:eastAsia="仿宋_GB2312" w:hint="eastAsia"/>
          <w:sz w:val="32"/>
          <w:szCs w:val="32"/>
        </w:rPr>
        <w:t>：</w:t>
      </w:r>
    </w:p>
    <w:p w:rsidR="00B42701" w:rsidRPr="008903EB" w:rsidRDefault="00B42701" w:rsidP="004E0D1A">
      <w:pPr>
        <w:pStyle w:val="a3"/>
        <w:numPr>
          <w:ilvl w:val="0"/>
          <w:numId w:val="1"/>
        </w:numPr>
        <w:spacing w:line="540" w:lineRule="exact"/>
        <w:ind w:firstLineChars="0"/>
        <w:rPr>
          <w:rFonts w:ascii="仿宋_GB2312" w:eastAsia="仿宋_GB2312"/>
          <w:b/>
          <w:sz w:val="32"/>
          <w:szCs w:val="32"/>
        </w:rPr>
      </w:pPr>
      <w:r w:rsidRPr="008903EB">
        <w:rPr>
          <w:rFonts w:ascii="仿宋_GB2312" w:eastAsia="仿宋_GB2312" w:hint="eastAsia"/>
          <w:b/>
          <w:sz w:val="32"/>
          <w:szCs w:val="32"/>
        </w:rPr>
        <w:t>落实监理责任，保障工程质量</w:t>
      </w:r>
    </w:p>
    <w:p w:rsidR="003823DE" w:rsidRPr="00FA4FEA" w:rsidRDefault="00B42701" w:rsidP="00FA4FEA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A4FEA">
        <w:rPr>
          <w:rFonts w:ascii="仿宋_GB2312" w:eastAsia="仿宋_GB2312" w:hint="eastAsia"/>
          <w:sz w:val="32"/>
          <w:szCs w:val="32"/>
        </w:rPr>
        <w:t>（一）贯彻落实国务院《关于促进建筑业持续健康发展的意见》（国办发[2017]19号）、</w:t>
      </w:r>
      <w:r w:rsidR="00B62AFE" w:rsidRPr="00FA4FEA">
        <w:rPr>
          <w:rFonts w:ascii="仿宋_GB2312" w:eastAsia="仿宋_GB2312" w:hint="eastAsia"/>
          <w:sz w:val="32"/>
          <w:szCs w:val="32"/>
        </w:rPr>
        <w:t>河北省人民政府办公厅</w:t>
      </w:r>
      <w:r w:rsidR="003823DE" w:rsidRPr="00FA4FEA">
        <w:rPr>
          <w:rFonts w:ascii="仿宋_GB2312" w:eastAsia="仿宋_GB2312" w:hint="eastAsia"/>
          <w:sz w:val="32"/>
          <w:szCs w:val="32"/>
        </w:rPr>
        <w:t>《关于促进建筑业持续健康发展的实施意见》，</w:t>
      </w:r>
      <w:r w:rsidR="00DC3D06">
        <w:rPr>
          <w:rFonts w:ascii="仿宋_GB2312" w:eastAsia="仿宋_GB2312" w:hint="eastAsia"/>
          <w:sz w:val="32"/>
          <w:szCs w:val="32"/>
        </w:rPr>
        <w:t>适时</w:t>
      </w:r>
      <w:r w:rsidR="003823DE" w:rsidRPr="00FA4FEA">
        <w:rPr>
          <w:rFonts w:ascii="仿宋_GB2312" w:eastAsia="仿宋_GB2312" w:hint="eastAsia"/>
          <w:sz w:val="32"/>
          <w:szCs w:val="32"/>
        </w:rPr>
        <w:t>组织工程质量安全专题培训班，提高监理人员质量安全意识。</w:t>
      </w:r>
    </w:p>
    <w:p w:rsidR="00B62AFE" w:rsidRPr="00FA4FEA" w:rsidRDefault="00B62AFE" w:rsidP="00FA4FEA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A4FEA">
        <w:rPr>
          <w:rFonts w:ascii="仿宋_GB2312" w:eastAsia="仿宋_GB2312" w:hint="eastAsia"/>
          <w:sz w:val="32"/>
          <w:szCs w:val="32"/>
        </w:rPr>
        <w:t>（二）</w:t>
      </w:r>
      <w:r w:rsidR="00D22E00">
        <w:rPr>
          <w:rFonts w:ascii="仿宋_GB2312" w:eastAsia="仿宋_GB2312" w:hint="eastAsia"/>
          <w:sz w:val="32"/>
          <w:szCs w:val="32"/>
        </w:rPr>
        <w:t>积极引导监理企业做好向政府主管部门报告质量监理情况试点工作。</w:t>
      </w:r>
      <w:r w:rsidRPr="00FA4FEA">
        <w:rPr>
          <w:rFonts w:ascii="仿宋_GB2312" w:eastAsia="仿宋_GB2312" w:hint="eastAsia"/>
          <w:sz w:val="32"/>
          <w:szCs w:val="32"/>
        </w:rPr>
        <w:t>做好保定、邯郸市开展监理单位向政府</w:t>
      </w:r>
      <w:r w:rsidR="00D22E00">
        <w:rPr>
          <w:rFonts w:ascii="仿宋_GB2312" w:eastAsia="仿宋_GB2312" w:hint="eastAsia"/>
          <w:sz w:val="32"/>
          <w:szCs w:val="32"/>
        </w:rPr>
        <w:t>主管部门</w:t>
      </w:r>
      <w:r w:rsidRPr="00FA4FEA">
        <w:rPr>
          <w:rFonts w:ascii="仿宋_GB2312" w:eastAsia="仿宋_GB2312" w:hint="eastAsia"/>
          <w:sz w:val="32"/>
          <w:szCs w:val="32"/>
        </w:rPr>
        <w:t>报告质量监理情况试点调研工作以及试点工作开展情况</w:t>
      </w:r>
      <w:r w:rsidR="000C5F8A" w:rsidRPr="00FA4FEA">
        <w:rPr>
          <w:rFonts w:ascii="仿宋_GB2312" w:eastAsia="仿宋_GB2312" w:hint="eastAsia"/>
          <w:sz w:val="32"/>
          <w:szCs w:val="32"/>
        </w:rPr>
        <w:t>的</w:t>
      </w:r>
      <w:r w:rsidRPr="00FA4FEA">
        <w:rPr>
          <w:rFonts w:ascii="仿宋_GB2312" w:eastAsia="仿宋_GB2312" w:hint="eastAsia"/>
          <w:sz w:val="32"/>
          <w:szCs w:val="32"/>
        </w:rPr>
        <w:t>经验总结。</w:t>
      </w:r>
    </w:p>
    <w:p w:rsidR="00B62AFE" w:rsidRPr="008903EB" w:rsidRDefault="00B62AFE" w:rsidP="008903EB">
      <w:pPr>
        <w:spacing w:line="54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8903EB">
        <w:rPr>
          <w:rFonts w:ascii="仿宋_GB2312" w:eastAsia="仿宋_GB2312" w:hint="eastAsia"/>
          <w:b/>
          <w:sz w:val="32"/>
          <w:szCs w:val="32"/>
        </w:rPr>
        <w:t>二、</w:t>
      </w:r>
      <w:r w:rsidR="000C5F8A" w:rsidRPr="008903EB">
        <w:rPr>
          <w:rFonts w:ascii="仿宋_GB2312" w:eastAsia="仿宋_GB2312" w:hint="eastAsia"/>
          <w:b/>
          <w:sz w:val="32"/>
          <w:szCs w:val="32"/>
        </w:rPr>
        <w:t>推进诚信体系建设</w:t>
      </w:r>
      <w:r w:rsidR="000C5E18" w:rsidRPr="008903EB">
        <w:rPr>
          <w:rFonts w:ascii="仿宋_GB2312" w:eastAsia="仿宋_GB2312" w:hint="eastAsia"/>
          <w:b/>
          <w:sz w:val="32"/>
          <w:szCs w:val="32"/>
        </w:rPr>
        <w:t>，维护</w:t>
      </w:r>
      <w:r w:rsidR="006742B6">
        <w:rPr>
          <w:rFonts w:ascii="仿宋_GB2312" w:eastAsia="仿宋_GB2312" w:hint="eastAsia"/>
          <w:b/>
          <w:sz w:val="32"/>
          <w:szCs w:val="32"/>
        </w:rPr>
        <w:t>监理企业和监理人员</w:t>
      </w:r>
      <w:r w:rsidR="000C5E18" w:rsidRPr="008903EB">
        <w:rPr>
          <w:rFonts w:ascii="仿宋_GB2312" w:eastAsia="仿宋_GB2312" w:hint="eastAsia"/>
          <w:b/>
          <w:sz w:val="32"/>
          <w:szCs w:val="32"/>
        </w:rPr>
        <w:t>合法权益</w:t>
      </w:r>
    </w:p>
    <w:p w:rsidR="009A42FD" w:rsidRPr="00FA4FEA" w:rsidRDefault="009A42FD" w:rsidP="00FA4FEA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A4FEA">
        <w:rPr>
          <w:rFonts w:ascii="仿宋_GB2312" w:eastAsia="仿宋_GB2312" w:hint="eastAsia"/>
          <w:sz w:val="32"/>
          <w:szCs w:val="32"/>
        </w:rPr>
        <w:lastRenderedPageBreak/>
        <w:t>（一）修改完善《河北省建设监理行业自律公约》和职业道德准则，推动监理行业信用体系建设，维护监理</w:t>
      </w:r>
      <w:r w:rsidR="006742B6">
        <w:rPr>
          <w:rFonts w:ascii="仿宋_GB2312" w:eastAsia="仿宋_GB2312" w:hint="eastAsia"/>
          <w:sz w:val="32"/>
          <w:szCs w:val="32"/>
        </w:rPr>
        <w:t>企</w:t>
      </w:r>
      <w:r w:rsidRPr="00FA4FEA">
        <w:rPr>
          <w:rFonts w:ascii="仿宋_GB2312" w:eastAsia="仿宋_GB2312" w:hint="eastAsia"/>
          <w:sz w:val="32"/>
          <w:szCs w:val="32"/>
        </w:rPr>
        <w:t>业和监理人员合法权益，建立有序竞争的监理市场。</w:t>
      </w:r>
    </w:p>
    <w:p w:rsidR="007320C8" w:rsidRPr="00FA4FEA" w:rsidRDefault="009A42FD" w:rsidP="00FA4FEA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A4FEA">
        <w:rPr>
          <w:rFonts w:ascii="仿宋_GB2312" w:eastAsia="仿宋_GB2312" w:hint="eastAsia"/>
          <w:sz w:val="32"/>
          <w:szCs w:val="32"/>
        </w:rPr>
        <w:t>（二）</w:t>
      </w:r>
      <w:r w:rsidR="007320C8" w:rsidRPr="00FA4FEA">
        <w:rPr>
          <w:rFonts w:ascii="仿宋_GB2312" w:eastAsia="仿宋_GB2312" w:hint="eastAsia"/>
          <w:sz w:val="32"/>
          <w:szCs w:val="32"/>
        </w:rPr>
        <w:t>按照贯彻落实国务院、住房和城乡建设部和省政府关于社会信用体系建设的工作部署，</w:t>
      </w:r>
      <w:r w:rsidR="00FA4FEA">
        <w:rPr>
          <w:rFonts w:ascii="仿宋_GB2312" w:eastAsia="仿宋_GB2312" w:hint="eastAsia"/>
          <w:sz w:val="32"/>
          <w:szCs w:val="32"/>
        </w:rPr>
        <w:t>适时</w:t>
      </w:r>
      <w:r w:rsidRPr="00FA4FEA">
        <w:rPr>
          <w:rFonts w:ascii="仿宋_GB2312" w:eastAsia="仿宋_GB2312" w:hint="eastAsia"/>
          <w:sz w:val="32"/>
          <w:szCs w:val="32"/>
        </w:rPr>
        <w:t>出台《河北省监理企业信用管理办法》，开展工程监理企业信用评价工作。</w:t>
      </w:r>
    </w:p>
    <w:p w:rsidR="009A42FD" w:rsidRPr="00FA4FEA" w:rsidRDefault="009A42FD" w:rsidP="00FA4FEA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A4FEA">
        <w:rPr>
          <w:rFonts w:ascii="仿宋_GB2312" w:eastAsia="仿宋_GB2312" w:hint="eastAsia"/>
          <w:sz w:val="32"/>
          <w:szCs w:val="32"/>
        </w:rPr>
        <w:t>（三）</w:t>
      </w:r>
      <w:r w:rsidR="00FA4FEA">
        <w:rPr>
          <w:rFonts w:ascii="仿宋_GB2312" w:eastAsia="仿宋_GB2312" w:hint="eastAsia"/>
          <w:sz w:val="32"/>
          <w:szCs w:val="32"/>
        </w:rPr>
        <w:t>适时</w:t>
      </w:r>
      <w:r w:rsidRPr="00FA4FEA">
        <w:rPr>
          <w:rFonts w:ascii="仿宋_GB2312" w:eastAsia="仿宋_GB2312" w:hint="eastAsia"/>
          <w:sz w:val="32"/>
          <w:szCs w:val="32"/>
        </w:rPr>
        <w:t>出台《河北省监理人员信用管理办法》，开展工程监理人员信用评价工作</w:t>
      </w:r>
    </w:p>
    <w:p w:rsidR="009A42FD" w:rsidRPr="00FA4FEA" w:rsidRDefault="009A42FD" w:rsidP="00FA4FEA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A4FEA">
        <w:rPr>
          <w:rFonts w:ascii="仿宋_GB2312" w:eastAsia="仿宋_GB2312" w:hint="eastAsia"/>
          <w:sz w:val="32"/>
          <w:szCs w:val="32"/>
        </w:rPr>
        <w:t>建立监理企业、监理人员个人会员档案，完成对工程监理企业、监理人员、监理项目情况等信用信息的采集、分析和动态</w:t>
      </w:r>
      <w:r w:rsidR="00D22E00">
        <w:rPr>
          <w:rFonts w:ascii="仿宋_GB2312" w:eastAsia="仿宋_GB2312" w:hint="eastAsia"/>
          <w:sz w:val="32"/>
          <w:szCs w:val="32"/>
        </w:rPr>
        <w:t>监</w:t>
      </w:r>
      <w:r w:rsidRPr="00FA4FEA">
        <w:rPr>
          <w:rFonts w:ascii="仿宋_GB2312" w:eastAsia="仿宋_GB2312" w:hint="eastAsia"/>
          <w:sz w:val="32"/>
          <w:szCs w:val="32"/>
        </w:rPr>
        <w:t>管。</w:t>
      </w:r>
    </w:p>
    <w:p w:rsidR="003A4565" w:rsidRPr="008903EB" w:rsidRDefault="003A4565" w:rsidP="004E0D1A">
      <w:pPr>
        <w:pStyle w:val="a3"/>
        <w:numPr>
          <w:ilvl w:val="0"/>
          <w:numId w:val="3"/>
        </w:numPr>
        <w:spacing w:line="540" w:lineRule="exact"/>
        <w:ind w:firstLineChars="0"/>
        <w:rPr>
          <w:rFonts w:ascii="仿宋_GB2312" w:eastAsia="仿宋_GB2312"/>
          <w:b/>
          <w:sz w:val="32"/>
          <w:szCs w:val="32"/>
        </w:rPr>
      </w:pPr>
      <w:r w:rsidRPr="008903EB">
        <w:rPr>
          <w:rFonts w:ascii="仿宋_GB2312" w:eastAsia="仿宋_GB2312" w:hint="eastAsia"/>
          <w:b/>
          <w:sz w:val="32"/>
          <w:szCs w:val="32"/>
        </w:rPr>
        <w:t>提供交流平台，推进企业创新发展</w:t>
      </w:r>
    </w:p>
    <w:p w:rsidR="00FA4FEA" w:rsidRDefault="003A4565" w:rsidP="004E0D1A">
      <w:pPr>
        <w:pStyle w:val="a3"/>
        <w:numPr>
          <w:ilvl w:val="0"/>
          <w:numId w:val="2"/>
        </w:numPr>
        <w:spacing w:line="540" w:lineRule="exact"/>
        <w:ind w:left="0" w:firstLineChars="0" w:firstLine="659"/>
        <w:rPr>
          <w:rFonts w:ascii="仿宋_GB2312" w:eastAsia="仿宋_GB2312"/>
          <w:sz w:val="32"/>
          <w:szCs w:val="32"/>
        </w:rPr>
      </w:pPr>
      <w:r w:rsidRPr="00FA4FEA">
        <w:rPr>
          <w:rFonts w:ascii="仿宋_GB2312" w:eastAsia="仿宋_GB2312" w:hint="eastAsia"/>
          <w:sz w:val="32"/>
          <w:szCs w:val="32"/>
        </w:rPr>
        <w:t>召开工程监理企业全过程</w:t>
      </w:r>
      <w:r w:rsidR="00D22E00">
        <w:rPr>
          <w:rFonts w:ascii="仿宋_GB2312" w:eastAsia="仿宋_GB2312" w:hint="eastAsia"/>
          <w:sz w:val="32"/>
          <w:szCs w:val="32"/>
        </w:rPr>
        <w:t>工程咨询与</w:t>
      </w:r>
      <w:r w:rsidRPr="00FA4FEA">
        <w:rPr>
          <w:rFonts w:ascii="仿宋_GB2312" w:eastAsia="仿宋_GB2312" w:hint="eastAsia"/>
          <w:sz w:val="32"/>
          <w:szCs w:val="32"/>
        </w:rPr>
        <w:t>项目管理</w:t>
      </w:r>
      <w:r w:rsidR="00D22E00">
        <w:rPr>
          <w:rFonts w:ascii="仿宋_GB2312" w:eastAsia="仿宋_GB2312" w:hint="eastAsia"/>
          <w:sz w:val="32"/>
          <w:szCs w:val="32"/>
        </w:rPr>
        <w:t>经验</w:t>
      </w:r>
      <w:r w:rsidRPr="00FA4FEA">
        <w:rPr>
          <w:rFonts w:ascii="仿宋_GB2312" w:eastAsia="仿宋_GB2312" w:hint="eastAsia"/>
          <w:sz w:val="32"/>
          <w:szCs w:val="32"/>
        </w:rPr>
        <w:t>交流会，邀请监理行业资深专家解</w:t>
      </w:r>
      <w:r w:rsidR="004304BD" w:rsidRPr="00FA4FEA">
        <w:rPr>
          <w:rFonts w:ascii="仿宋_GB2312" w:eastAsia="仿宋_GB2312" w:hint="eastAsia"/>
          <w:sz w:val="32"/>
          <w:szCs w:val="32"/>
        </w:rPr>
        <w:t>读</w:t>
      </w:r>
      <w:r w:rsidRPr="00FA4FEA">
        <w:rPr>
          <w:rFonts w:ascii="仿宋_GB2312" w:eastAsia="仿宋_GB2312" w:hint="eastAsia"/>
          <w:sz w:val="32"/>
          <w:szCs w:val="32"/>
        </w:rPr>
        <w:t>政策意见，分享实践经验。引导</w:t>
      </w:r>
      <w:r w:rsidR="00D22E00">
        <w:rPr>
          <w:rFonts w:ascii="仿宋_GB2312" w:eastAsia="仿宋_GB2312" w:hint="eastAsia"/>
          <w:sz w:val="32"/>
          <w:szCs w:val="32"/>
        </w:rPr>
        <w:t>、鼓励和支持有能力的监理</w:t>
      </w:r>
      <w:r w:rsidRPr="00FA4FEA">
        <w:rPr>
          <w:rFonts w:ascii="仿宋_GB2312" w:eastAsia="仿宋_GB2312" w:hint="eastAsia"/>
          <w:sz w:val="32"/>
          <w:szCs w:val="32"/>
        </w:rPr>
        <w:t>企业</w:t>
      </w:r>
      <w:r w:rsidR="00D22E00">
        <w:rPr>
          <w:rFonts w:ascii="仿宋_GB2312" w:eastAsia="仿宋_GB2312" w:hint="eastAsia"/>
          <w:sz w:val="32"/>
          <w:szCs w:val="32"/>
        </w:rPr>
        <w:t>开展全过程工程咨询与项目管理服务</w:t>
      </w:r>
      <w:r w:rsidRPr="00FA4FEA">
        <w:rPr>
          <w:rFonts w:ascii="仿宋_GB2312" w:eastAsia="仿宋_GB2312" w:hint="eastAsia"/>
          <w:sz w:val="32"/>
          <w:szCs w:val="32"/>
        </w:rPr>
        <w:t>。</w:t>
      </w:r>
    </w:p>
    <w:p w:rsidR="00FA4FEA" w:rsidRDefault="003A4565" w:rsidP="004E0D1A">
      <w:pPr>
        <w:pStyle w:val="a3"/>
        <w:numPr>
          <w:ilvl w:val="0"/>
          <w:numId w:val="2"/>
        </w:numPr>
        <w:spacing w:line="540" w:lineRule="exact"/>
        <w:ind w:left="0" w:firstLineChars="0" w:firstLine="659"/>
        <w:rPr>
          <w:rFonts w:ascii="仿宋_GB2312" w:eastAsia="仿宋_GB2312"/>
          <w:sz w:val="32"/>
          <w:szCs w:val="32"/>
        </w:rPr>
      </w:pPr>
      <w:r w:rsidRPr="00FA4FEA">
        <w:rPr>
          <w:rFonts w:ascii="仿宋_GB2312" w:eastAsia="仿宋_GB2312" w:hint="eastAsia"/>
          <w:sz w:val="32"/>
          <w:szCs w:val="32"/>
        </w:rPr>
        <w:t>召开信息化经验交流会，促进工程监理信息化建设，提升监理</w:t>
      </w:r>
      <w:r w:rsidR="00441AF6">
        <w:rPr>
          <w:rFonts w:ascii="仿宋_GB2312" w:eastAsia="仿宋_GB2312" w:hint="eastAsia"/>
          <w:sz w:val="32"/>
          <w:szCs w:val="32"/>
        </w:rPr>
        <w:t>企业</w:t>
      </w:r>
      <w:r w:rsidRPr="00FA4FEA">
        <w:rPr>
          <w:rFonts w:ascii="仿宋_GB2312" w:eastAsia="仿宋_GB2312" w:hint="eastAsia"/>
          <w:sz w:val="32"/>
          <w:szCs w:val="32"/>
        </w:rPr>
        <w:t>服务管理水平</w:t>
      </w:r>
      <w:r w:rsidR="00F14E6F" w:rsidRPr="00FA4FEA">
        <w:rPr>
          <w:rFonts w:ascii="仿宋_GB2312" w:eastAsia="仿宋_GB2312" w:hint="eastAsia"/>
          <w:sz w:val="32"/>
          <w:szCs w:val="32"/>
        </w:rPr>
        <w:t>。</w:t>
      </w:r>
    </w:p>
    <w:p w:rsidR="00FA4FEA" w:rsidRDefault="004D0730" w:rsidP="004E0D1A">
      <w:pPr>
        <w:pStyle w:val="a3"/>
        <w:numPr>
          <w:ilvl w:val="0"/>
          <w:numId w:val="2"/>
        </w:numPr>
        <w:spacing w:line="540" w:lineRule="exact"/>
        <w:ind w:left="0" w:firstLineChars="0" w:firstLine="659"/>
        <w:rPr>
          <w:rFonts w:ascii="仿宋_GB2312" w:eastAsia="仿宋_GB2312"/>
          <w:sz w:val="32"/>
          <w:szCs w:val="32"/>
        </w:rPr>
      </w:pPr>
      <w:r w:rsidRPr="00FA4FEA">
        <w:rPr>
          <w:rFonts w:ascii="仿宋_GB2312" w:eastAsia="仿宋_GB2312" w:hint="eastAsia"/>
          <w:sz w:val="32"/>
          <w:szCs w:val="32"/>
        </w:rPr>
        <w:t>组织省内企业间相互交流，</w:t>
      </w:r>
      <w:r w:rsidR="00F14E6F" w:rsidRPr="00FA4FEA">
        <w:rPr>
          <w:rFonts w:ascii="仿宋_GB2312" w:eastAsia="仿宋_GB2312" w:hint="eastAsia"/>
          <w:sz w:val="32"/>
          <w:szCs w:val="32"/>
        </w:rPr>
        <w:t>企业</w:t>
      </w:r>
      <w:r w:rsidR="00955D4A" w:rsidRPr="00FA4FEA">
        <w:rPr>
          <w:rFonts w:ascii="仿宋_GB2312" w:eastAsia="仿宋_GB2312" w:hint="eastAsia"/>
          <w:sz w:val="32"/>
          <w:szCs w:val="32"/>
        </w:rPr>
        <w:t>可</w:t>
      </w:r>
      <w:r w:rsidR="00F14E6F" w:rsidRPr="00FA4FEA">
        <w:rPr>
          <w:rFonts w:ascii="仿宋_GB2312" w:eastAsia="仿宋_GB2312" w:hint="eastAsia"/>
          <w:sz w:val="32"/>
          <w:szCs w:val="32"/>
        </w:rPr>
        <w:t>结合自身特色进行了展示和交流，以促进企业间的共同进步</w:t>
      </w:r>
      <w:r w:rsidR="00D9560B" w:rsidRPr="00FA4FEA">
        <w:rPr>
          <w:rFonts w:ascii="仿宋_GB2312" w:eastAsia="仿宋_GB2312" w:hint="eastAsia"/>
          <w:sz w:val="32"/>
          <w:szCs w:val="32"/>
        </w:rPr>
        <w:t>、共同发展，提高企业综合管理能力</w:t>
      </w:r>
      <w:r w:rsidR="00F14E6F" w:rsidRPr="00FA4FEA">
        <w:rPr>
          <w:rFonts w:ascii="仿宋_GB2312" w:eastAsia="仿宋_GB2312" w:hint="eastAsia"/>
          <w:sz w:val="32"/>
          <w:szCs w:val="32"/>
        </w:rPr>
        <w:t>。</w:t>
      </w:r>
    </w:p>
    <w:p w:rsidR="00F14E6F" w:rsidRPr="00FA4FEA" w:rsidRDefault="00F14E6F" w:rsidP="004E0D1A">
      <w:pPr>
        <w:pStyle w:val="a3"/>
        <w:numPr>
          <w:ilvl w:val="0"/>
          <w:numId w:val="2"/>
        </w:numPr>
        <w:spacing w:line="540" w:lineRule="exact"/>
        <w:ind w:left="0" w:firstLineChars="0" w:firstLine="659"/>
        <w:rPr>
          <w:rFonts w:ascii="仿宋_GB2312" w:eastAsia="仿宋_GB2312"/>
          <w:sz w:val="32"/>
          <w:szCs w:val="32"/>
        </w:rPr>
      </w:pPr>
      <w:r w:rsidRPr="00FA4FEA">
        <w:rPr>
          <w:rFonts w:ascii="仿宋_GB2312" w:eastAsia="仿宋_GB2312" w:hint="eastAsia"/>
          <w:sz w:val="32"/>
          <w:szCs w:val="32"/>
        </w:rPr>
        <w:t>组织企业考察交流</w:t>
      </w:r>
      <w:r w:rsidR="00D9560B" w:rsidRPr="00FA4FEA">
        <w:rPr>
          <w:rFonts w:ascii="仿宋_GB2312" w:eastAsia="仿宋_GB2312" w:hint="eastAsia"/>
          <w:sz w:val="32"/>
          <w:szCs w:val="32"/>
        </w:rPr>
        <w:t>，</w:t>
      </w:r>
      <w:r w:rsidR="00B24E5F" w:rsidRPr="00FA4FEA">
        <w:rPr>
          <w:rFonts w:ascii="仿宋_GB2312" w:eastAsia="仿宋_GB2312" w:hint="eastAsia"/>
          <w:sz w:val="32"/>
          <w:szCs w:val="32"/>
        </w:rPr>
        <w:t>采取走出去，请进来的形式，</w:t>
      </w:r>
      <w:r w:rsidR="00D9560B" w:rsidRPr="00FA4FEA">
        <w:rPr>
          <w:rFonts w:ascii="仿宋_GB2312" w:eastAsia="仿宋_GB2312" w:hint="eastAsia"/>
          <w:sz w:val="32"/>
          <w:szCs w:val="32"/>
        </w:rPr>
        <w:t>学习先进经验和经营模式，开拓思路，促进行业发展。</w:t>
      </w:r>
    </w:p>
    <w:p w:rsidR="00F14E6F" w:rsidRPr="008903EB" w:rsidRDefault="00D9560B" w:rsidP="004E0D1A">
      <w:pPr>
        <w:pStyle w:val="a3"/>
        <w:numPr>
          <w:ilvl w:val="0"/>
          <w:numId w:val="3"/>
        </w:numPr>
        <w:spacing w:line="540" w:lineRule="exact"/>
        <w:ind w:firstLineChars="0"/>
        <w:rPr>
          <w:rFonts w:ascii="仿宋_GB2312" w:eastAsia="仿宋_GB2312"/>
          <w:b/>
          <w:sz w:val="32"/>
          <w:szCs w:val="32"/>
        </w:rPr>
      </w:pPr>
      <w:r w:rsidRPr="008903EB">
        <w:rPr>
          <w:rFonts w:ascii="仿宋_GB2312" w:eastAsia="仿宋_GB2312" w:hint="eastAsia"/>
          <w:b/>
          <w:sz w:val="32"/>
          <w:szCs w:val="32"/>
        </w:rPr>
        <w:t>提高监理</w:t>
      </w:r>
      <w:r w:rsidR="00450BFD" w:rsidRPr="008903EB">
        <w:rPr>
          <w:rFonts w:ascii="仿宋_GB2312" w:eastAsia="仿宋_GB2312" w:hint="eastAsia"/>
          <w:b/>
          <w:sz w:val="32"/>
          <w:szCs w:val="32"/>
        </w:rPr>
        <w:t>个人会员</w:t>
      </w:r>
      <w:r w:rsidRPr="008903EB">
        <w:rPr>
          <w:rFonts w:ascii="仿宋_GB2312" w:eastAsia="仿宋_GB2312" w:hint="eastAsia"/>
          <w:b/>
          <w:sz w:val="32"/>
          <w:szCs w:val="32"/>
        </w:rPr>
        <w:t>素质，加强</w:t>
      </w:r>
      <w:r w:rsidR="00450BFD" w:rsidRPr="008903EB">
        <w:rPr>
          <w:rFonts w:ascii="仿宋_GB2312" w:eastAsia="仿宋_GB2312" w:hint="eastAsia"/>
          <w:b/>
          <w:sz w:val="32"/>
          <w:szCs w:val="32"/>
        </w:rPr>
        <w:t>业务知识学习</w:t>
      </w:r>
    </w:p>
    <w:p w:rsidR="004D0730" w:rsidRPr="00FA4FEA" w:rsidRDefault="009A42FD" w:rsidP="004D0730">
      <w:pPr>
        <w:pStyle w:val="a3"/>
        <w:numPr>
          <w:ilvl w:val="0"/>
          <w:numId w:val="5"/>
        </w:numPr>
        <w:spacing w:line="540" w:lineRule="exact"/>
        <w:ind w:left="0" w:firstLineChars="0" w:firstLine="709"/>
        <w:rPr>
          <w:rFonts w:ascii="仿宋_GB2312" w:eastAsia="仿宋_GB2312"/>
          <w:sz w:val="32"/>
          <w:szCs w:val="32"/>
        </w:rPr>
      </w:pPr>
      <w:r w:rsidRPr="00FA4FEA">
        <w:rPr>
          <w:rFonts w:ascii="仿宋_GB2312" w:eastAsia="仿宋_GB2312" w:hint="eastAsia"/>
          <w:sz w:val="32"/>
          <w:szCs w:val="32"/>
        </w:rPr>
        <w:t>规范监理个人会员业务学习，修订、编写监理从业人员培训教材、《监理重大质量安全典型案例分析》。</w:t>
      </w:r>
    </w:p>
    <w:p w:rsidR="003823DE" w:rsidRPr="00FA4FEA" w:rsidRDefault="00895484" w:rsidP="004D0730">
      <w:pPr>
        <w:pStyle w:val="a3"/>
        <w:numPr>
          <w:ilvl w:val="0"/>
          <w:numId w:val="5"/>
        </w:numPr>
        <w:spacing w:line="540" w:lineRule="exact"/>
        <w:ind w:left="0" w:firstLineChars="0" w:firstLine="709"/>
        <w:rPr>
          <w:rFonts w:ascii="仿宋_GB2312" w:eastAsia="仿宋_GB2312"/>
          <w:sz w:val="32"/>
          <w:szCs w:val="32"/>
        </w:rPr>
      </w:pPr>
      <w:r w:rsidRPr="00FA4FEA">
        <w:rPr>
          <w:rFonts w:ascii="仿宋_GB2312" w:eastAsia="仿宋_GB2312" w:hint="eastAsia"/>
          <w:sz w:val="32"/>
          <w:szCs w:val="32"/>
        </w:rPr>
        <w:lastRenderedPageBreak/>
        <w:t>补充</w:t>
      </w:r>
      <w:r>
        <w:rPr>
          <w:rFonts w:ascii="仿宋_GB2312" w:eastAsia="仿宋_GB2312" w:hint="eastAsia"/>
          <w:sz w:val="32"/>
          <w:szCs w:val="32"/>
        </w:rPr>
        <w:t>完善个人会员</w:t>
      </w:r>
      <w:r w:rsidRPr="00FA4FEA">
        <w:rPr>
          <w:rFonts w:ascii="仿宋_GB2312" w:eastAsia="仿宋_GB2312" w:hint="eastAsia"/>
          <w:sz w:val="32"/>
          <w:szCs w:val="32"/>
        </w:rPr>
        <w:t>网络教育平台</w:t>
      </w:r>
      <w:r>
        <w:rPr>
          <w:rFonts w:ascii="仿宋_GB2312" w:eastAsia="仿宋_GB2312" w:hint="eastAsia"/>
          <w:sz w:val="32"/>
          <w:szCs w:val="32"/>
        </w:rPr>
        <w:t>课程，</w:t>
      </w:r>
      <w:r w:rsidRPr="00FA4FEA">
        <w:rPr>
          <w:rFonts w:ascii="仿宋_GB2312" w:eastAsia="仿宋_GB2312" w:hint="eastAsia"/>
          <w:sz w:val="32"/>
          <w:szCs w:val="32"/>
        </w:rPr>
        <w:t>及时更新知识，提升监理人员</w:t>
      </w:r>
      <w:r>
        <w:rPr>
          <w:rFonts w:ascii="仿宋_GB2312" w:eastAsia="仿宋_GB2312" w:hint="eastAsia"/>
          <w:sz w:val="32"/>
          <w:szCs w:val="32"/>
        </w:rPr>
        <w:t>业务</w:t>
      </w:r>
      <w:r w:rsidRPr="00FA4FEA">
        <w:rPr>
          <w:rFonts w:ascii="仿宋_GB2312" w:eastAsia="仿宋_GB2312" w:hint="eastAsia"/>
          <w:sz w:val="32"/>
          <w:szCs w:val="32"/>
        </w:rPr>
        <w:t>素质。</w:t>
      </w:r>
      <w:r w:rsidR="00450BFD" w:rsidRPr="00FA4FEA">
        <w:rPr>
          <w:rFonts w:ascii="仿宋_GB2312" w:eastAsia="仿宋_GB2312" w:hint="eastAsia"/>
          <w:sz w:val="32"/>
          <w:szCs w:val="32"/>
        </w:rPr>
        <w:t xml:space="preserve"> </w:t>
      </w:r>
    </w:p>
    <w:p w:rsidR="003823DE" w:rsidRDefault="00D22E00" w:rsidP="006742B6">
      <w:pPr>
        <w:pStyle w:val="a3"/>
        <w:numPr>
          <w:ilvl w:val="0"/>
          <w:numId w:val="5"/>
        </w:numPr>
        <w:tabs>
          <w:tab w:val="left" w:pos="1701"/>
        </w:tabs>
        <w:spacing w:line="540" w:lineRule="exact"/>
        <w:ind w:left="0" w:firstLineChars="0" w:firstLine="731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分片区</w:t>
      </w:r>
      <w:proofErr w:type="gramEnd"/>
      <w:r>
        <w:rPr>
          <w:rFonts w:ascii="仿宋_GB2312" w:eastAsia="仿宋_GB2312" w:hint="eastAsia"/>
          <w:sz w:val="32"/>
          <w:szCs w:val="32"/>
        </w:rPr>
        <w:t>组织</w:t>
      </w:r>
      <w:r w:rsidR="003823DE" w:rsidRPr="00FA4FEA">
        <w:rPr>
          <w:rFonts w:ascii="仿宋_GB2312" w:eastAsia="仿宋_GB2312" w:hint="eastAsia"/>
          <w:sz w:val="32"/>
          <w:szCs w:val="32"/>
        </w:rPr>
        <w:t>专题培训。如BIM技术</w:t>
      </w:r>
      <w:r w:rsidR="00A90B77" w:rsidRPr="00FA4FEA">
        <w:rPr>
          <w:rFonts w:ascii="仿宋_GB2312" w:eastAsia="仿宋_GB2312" w:hint="eastAsia"/>
          <w:sz w:val="32"/>
          <w:szCs w:val="32"/>
        </w:rPr>
        <w:t>系统</w:t>
      </w:r>
      <w:r w:rsidR="003823DE" w:rsidRPr="00FA4FEA">
        <w:rPr>
          <w:rFonts w:ascii="仿宋_GB2312" w:eastAsia="仿宋_GB2312" w:hint="eastAsia"/>
          <w:sz w:val="32"/>
          <w:szCs w:val="32"/>
        </w:rPr>
        <w:t>讲座、装配式知识专题讲座、建设工程施工合同、质量安全、新标准新规范等方面的培训。</w:t>
      </w:r>
    </w:p>
    <w:p w:rsidR="006742B6" w:rsidRPr="006742B6" w:rsidRDefault="006742B6" w:rsidP="006742B6">
      <w:pPr>
        <w:pStyle w:val="a3"/>
        <w:numPr>
          <w:ilvl w:val="0"/>
          <w:numId w:val="5"/>
        </w:numPr>
        <w:tabs>
          <w:tab w:val="left" w:pos="1701"/>
          <w:tab w:val="left" w:pos="1843"/>
        </w:tabs>
        <w:spacing w:line="540" w:lineRule="exact"/>
        <w:ind w:left="0" w:firstLineChars="0" w:firstLine="709"/>
        <w:rPr>
          <w:rFonts w:ascii="仿宋_GB2312" w:eastAsia="仿宋_GB2312"/>
          <w:sz w:val="32"/>
          <w:szCs w:val="32"/>
        </w:rPr>
      </w:pPr>
      <w:r w:rsidRPr="006742B6">
        <w:rPr>
          <w:rFonts w:ascii="仿宋_GB2312" w:eastAsia="仿宋_GB2312" w:hint="eastAsia"/>
          <w:sz w:val="32"/>
          <w:szCs w:val="32"/>
        </w:rPr>
        <w:t>继续开展注册监理工程师和非注册监理人员个人会员自愿入会工作。加强对个人会员继续教育学习的监督管理，保证学习质量。</w:t>
      </w:r>
    </w:p>
    <w:p w:rsidR="00C01904" w:rsidRPr="008903EB" w:rsidRDefault="003B42BC" w:rsidP="006374AA">
      <w:pPr>
        <w:pStyle w:val="a3"/>
        <w:numPr>
          <w:ilvl w:val="0"/>
          <w:numId w:val="3"/>
        </w:numPr>
        <w:spacing w:line="540" w:lineRule="exact"/>
        <w:ind w:firstLineChars="0"/>
        <w:rPr>
          <w:rFonts w:ascii="仿宋_GB2312" w:eastAsia="仿宋_GB2312" w:hAnsi="宋体" w:cs="宋体"/>
          <w:b/>
          <w:color w:val="333333"/>
          <w:kern w:val="0"/>
          <w:sz w:val="32"/>
          <w:szCs w:val="32"/>
        </w:rPr>
      </w:pPr>
      <w:r w:rsidRPr="008903EB">
        <w:rPr>
          <w:rFonts w:ascii="仿宋_GB2312" w:eastAsia="仿宋_GB2312" w:hint="eastAsia"/>
          <w:b/>
          <w:sz w:val="32"/>
          <w:szCs w:val="32"/>
        </w:rPr>
        <w:t>完善专家委员会组织结构，发挥</w:t>
      </w:r>
      <w:r w:rsidR="003823DE" w:rsidRPr="008903EB">
        <w:rPr>
          <w:rFonts w:ascii="仿宋_GB2312" w:eastAsia="仿宋_GB2312" w:hint="eastAsia"/>
          <w:b/>
          <w:sz w:val="32"/>
          <w:szCs w:val="32"/>
        </w:rPr>
        <w:t>专家委员会</w:t>
      </w:r>
      <w:r w:rsidRPr="008903EB">
        <w:rPr>
          <w:rFonts w:ascii="仿宋_GB2312" w:eastAsia="仿宋_GB2312" w:hint="eastAsia"/>
          <w:b/>
          <w:sz w:val="32"/>
          <w:szCs w:val="32"/>
        </w:rPr>
        <w:t>作用</w:t>
      </w:r>
    </w:p>
    <w:p w:rsidR="009E3761" w:rsidRPr="00FA4FEA" w:rsidRDefault="009E3761" w:rsidP="00FA4FEA">
      <w:pPr>
        <w:spacing w:line="540" w:lineRule="exact"/>
        <w:ind w:firstLineChars="206" w:firstLine="659"/>
        <w:rPr>
          <w:rFonts w:ascii="仿宋_GB2312" w:eastAsia="仿宋_GB2312" w:hAnsi="宋体" w:cs="宋体"/>
          <w:sz w:val="32"/>
          <w:szCs w:val="32"/>
        </w:rPr>
      </w:pPr>
      <w:r w:rsidRPr="00FA4FEA">
        <w:rPr>
          <w:rFonts w:ascii="仿宋_GB2312" w:eastAsia="仿宋_GB2312" w:hAnsi="宋体" w:cs="宋体" w:hint="eastAsia"/>
          <w:sz w:val="32"/>
          <w:szCs w:val="32"/>
        </w:rPr>
        <w:t>（一）</w:t>
      </w:r>
      <w:r w:rsidR="00B11B59" w:rsidRPr="00FA4FEA">
        <w:rPr>
          <w:rFonts w:ascii="仿宋_GB2312" w:eastAsia="仿宋_GB2312" w:hAnsi="宋体" w:cs="宋体" w:hint="eastAsia"/>
          <w:sz w:val="32"/>
          <w:szCs w:val="32"/>
        </w:rPr>
        <w:t>行业发展专家委员会，</w:t>
      </w:r>
      <w:r w:rsidRPr="00FA4FEA">
        <w:rPr>
          <w:rFonts w:ascii="仿宋_GB2312" w:eastAsia="仿宋_GB2312" w:hint="eastAsia"/>
          <w:sz w:val="32"/>
          <w:szCs w:val="32"/>
        </w:rPr>
        <w:t>研究制定</w:t>
      </w:r>
      <w:r w:rsidR="00B11B59" w:rsidRPr="00FA4FEA">
        <w:rPr>
          <w:rFonts w:ascii="仿宋_GB2312" w:eastAsia="仿宋_GB2312" w:hint="eastAsia"/>
          <w:sz w:val="32"/>
          <w:szCs w:val="32"/>
        </w:rPr>
        <w:t>行业发展规划，行业发展相关政策，</w:t>
      </w:r>
      <w:r w:rsidRPr="00FA4FEA">
        <w:rPr>
          <w:rFonts w:ascii="仿宋_GB2312" w:eastAsia="仿宋_GB2312" w:hint="eastAsia"/>
          <w:sz w:val="32"/>
          <w:szCs w:val="32"/>
        </w:rPr>
        <w:t>引导企业</w:t>
      </w:r>
      <w:r w:rsidR="00B11B59" w:rsidRPr="00FA4FEA">
        <w:rPr>
          <w:rFonts w:ascii="仿宋_GB2312" w:eastAsia="仿宋_GB2312" w:hint="eastAsia"/>
          <w:sz w:val="32"/>
          <w:szCs w:val="32"/>
        </w:rPr>
        <w:t>转型升级，</w:t>
      </w:r>
      <w:r w:rsidR="006277CC" w:rsidRPr="00FA4FEA">
        <w:rPr>
          <w:rFonts w:ascii="仿宋_GB2312" w:eastAsia="仿宋_GB2312" w:hint="eastAsia"/>
          <w:sz w:val="32"/>
          <w:szCs w:val="32"/>
        </w:rPr>
        <w:t>引导企业</w:t>
      </w:r>
      <w:r w:rsidRPr="00FA4FEA">
        <w:rPr>
          <w:rFonts w:ascii="仿宋_GB2312" w:eastAsia="仿宋_GB2312" w:hint="eastAsia"/>
          <w:sz w:val="32"/>
          <w:szCs w:val="32"/>
        </w:rPr>
        <w:t>开展全</w:t>
      </w:r>
      <w:r w:rsidRPr="00FA4FEA">
        <w:rPr>
          <w:rFonts w:ascii="仿宋_GB2312" w:eastAsia="仿宋_GB2312" w:hAnsi="宋体" w:cs="宋体" w:hint="eastAsia"/>
          <w:sz w:val="32"/>
          <w:szCs w:val="32"/>
        </w:rPr>
        <w:t>过程</w:t>
      </w:r>
      <w:r w:rsidR="00E54A46">
        <w:rPr>
          <w:rFonts w:ascii="仿宋_GB2312" w:eastAsia="仿宋_GB2312" w:hAnsi="宋体" w:cs="宋体" w:hint="eastAsia"/>
          <w:sz w:val="32"/>
          <w:szCs w:val="32"/>
        </w:rPr>
        <w:t>工程</w:t>
      </w:r>
      <w:r w:rsidRPr="00FA4FEA">
        <w:rPr>
          <w:rFonts w:ascii="仿宋_GB2312" w:eastAsia="仿宋_GB2312" w:hAnsi="宋体" w:cs="宋体" w:hint="eastAsia"/>
          <w:sz w:val="32"/>
          <w:szCs w:val="32"/>
        </w:rPr>
        <w:t>咨询</w:t>
      </w:r>
      <w:r w:rsidR="00E54A46">
        <w:rPr>
          <w:rFonts w:ascii="仿宋_GB2312" w:eastAsia="仿宋_GB2312" w:hAnsi="宋体" w:cs="宋体" w:hint="eastAsia"/>
          <w:sz w:val="32"/>
          <w:szCs w:val="32"/>
        </w:rPr>
        <w:t>与项目管理</w:t>
      </w:r>
      <w:r w:rsidRPr="00FA4FEA">
        <w:rPr>
          <w:rFonts w:ascii="仿宋_GB2312" w:eastAsia="仿宋_GB2312" w:hAnsi="宋体" w:cs="宋体" w:hint="eastAsia"/>
          <w:sz w:val="32"/>
          <w:szCs w:val="32"/>
        </w:rPr>
        <w:t>服务。</w:t>
      </w:r>
    </w:p>
    <w:p w:rsidR="009E3761" w:rsidRPr="00FA4FEA" w:rsidRDefault="009E3761" w:rsidP="00FA4FEA">
      <w:pPr>
        <w:spacing w:line="540" w:lineRule="exact"/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 w:rsidRPr="00FA4FEA">
        <w:rPr>
          <w:rFonts w:ascii="仿宋_GB2312" w:eastAsia="仿宋_GB2312" w:hAnsi="宋体" w:cs="宋体" w:hint="eastAsia"/>
          <w:sz w:val="32"/>
          <w:szCs w:val="32"/>
        </w:rPr>
        <w:t>（二）行业自律与诚信建设专家委员会研究制</w:t>
      </w:r>
      <w:r w:rsidR="00D22E00">
        <w:rPr>
          <w:rFonts w:ascii="仿宋_GB2312" w:eastAsia="仿宋_GB2312" w:hAnsi="宋体" w:cs="宋体" w:hint="eastAsia"/>
          <w:sz w:val="32"/>
          <w:szCs w:val="32"/>
        </w:rPr>
        <w:t>订</w:t>
      </w:r>
      <w:r w:rsidRPr="00FA4FEA">
        <w:rPr>
          <w:rFonts w:ascii="仿宋_GB2312" w:eastAsia="仿宋_GB2312" w:hAnsi="宋体" w:cs="宋体" w:hint="eastAsia"/>
          <w:sz w:val="32"/>
          <w:szCs w:val="32"/>
        </w:rPr>
        <w:t>监理企业、监理人员</w:t>
      </w:r>
      <w:r w:rsidR="00D22E00">
        <w:rPr>
          <w:rFonts w:ascii="仿宋_GB2312" w:eastAsia="仿宋_GB2312" w:hAnsi="宋体" w:cs="宋体" w:hint="eastAsia"/>
          <w:sz w:val="32"/>
          <w:szCs w:val="32"/>
        </w:rPr>
        <w:t>信用</w:t>
      </w:r>
      <w:r w:rsidRPr="00FA4FEA">
        <w:rPr>
          <w:rFonts w:ascii="仿宋_GB2312" w:eastAsia="仿宋_GB2312" w:hAnsi="宋体" w:cs="宋体" w:hint="eastAsia"/>
          <w:sz w:val="32"/>
          <w:szCs w:val="32"/>
        </w:rPr>
        <w:t>评价体系，</w:t>
      </w:r>
      <w:r w:rsidR="00D22E00">
        <w:rPr>
          <w:rFonts w:ascii="仿宋_GB2312" w:eastAsia="仿宋_GB2312" w:hAnsi="宋体" w:cs="宋体" w:hint="eastAsia"/>
          <w:sz w:val="32"/>
          <w:szCs w:val="32"/>
        </w:rPr>
        <w:t>适时</w:t>
      </w:r>
      <w:r w:rsidRPr="00FA4FEA">
        <w:rPr>
          <w:rFonts w:ascii="仿宋_GB2312" w:eastAsia="仿宋_GB2312" w:hAnsi="宋体" w:cs="宋体" w:hint="eastAsia"/>
          <w:sz w:val="32"/>
          <w:szCs w:val="32"/>
        </w:rPr>
        <w:t>开展企业和人员的诚信评价工作。</w:t>
      </w:r>
    </w:p>
    <w:p w:rsidR="005D1986" w:rsidRPr="00FA4FEA" w:rsidRDefault="009E3761" w:rsidP="005D1986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A4FEA">
        <w:rPr>
          <w:rFonts w:ascii="仿宋_GB2312" w:eastAsia="仿宋_GB2312" w:hAnsi="宋体" w:cs="宋体" w:hint="eastAsia"/>
          <w:sz w:val="32"/>
          <w:szCs w:val="32"/>
        </w:rPr>
        <w:t>（三）</w:t>
      </w:r>
      <w:r w:rsidR="00B11B59" w:rsidRPr="00FA4FEA">
        <w:rPr>
          <w:rFonts w:ascii="仿宋_GB2312" w:eastAsia="仿宋_GB2312" w:hAnsi="宋体" w:cs="宋体" w:hint="eastAsia"/>
          <w:sz w:val="32"/>
          <w:szCs w:val="32"/>
        </w:rPr>
        <w:t>行业</w:t>
      </w:r>
      <w:r w:rsidRPr="00FA4FEA">
        <w:rPr>
          <w:rFonts w:ascii="仿宋_GB2312" w:eastAsia="仿宋_GB2312" w:hAnsi="宋体" w:cs="宋体" w:hint="eastAsia"/>
          <w:sz w:val="32"/>
          <w:szCs w:val="32"/>
        </w:rPr>
        <w:t>技术进步与教育培训专家委员会研究新技术、</w:t>
      </w:r>
      <w:r w:rsidR="00B11B59" w:rsidRPr="00FA4FEA">
        <w:rPr>
          <w:rFonts w:ascii="仿宋_GB2312" w:eastAsia="仿宋_GB2312" w:hAnsi="宋体" w:cs="宋体" w:hint="eastAsia"/>
          <w:sz w:val="32"/>
          <w:szCs w:val="32"/>
        </w:rPr>
        <w:t>新标准、</w:t>
      </w:r>
      <w:r w:rsidRPr="00FA4FEA">
        <w:rPr>
          <w:rFonts w:ascii="仿宋_GB2312" w:eastAsia="仿宋_GB2312" w:hAnsi="宋体" w:cs="宋体" w:hint="eastAsia"/>
          <w:sz w:val="32"/>
          <w:szCs w:val="32"/>
        </w:rPr>
        <w:t>新政策、信息技术的培训和应用以及人才教育培养。</w:t>
      </w:r>
      <w:r w:rsidR="005D1986">
        <w:rPr>
          <w:rFonts w:ascii="仿宋_GB2312" w:eastAsia="仿宋_GB2312" w:hAnsi="宋体" w:cs="宋体" w:hint="eastAsia"/>
          <w:sz w:val="32"/>
          <w:szCs w:val="32"/>
        </w:rPr>
        <w:t xml:space="preserve">  </w:t>
      </w:r>
    </w:p>
    <w:p w:rsidR="00A86A0D" w:rsidRPr="008903EB" w:rsidRDefault="00A86A0D" w:rsidP="00A86A0D">
      <w:pPr>
        <w:pStyle w:val="a3"/>
        <w:numPr>
          <w:ilvl w:val="0"/>
          <w:numId w:val="3"/>
        </w:numPr>
        <w:spacing w:line="540" w:lineRule="exact"/>
        <w:ind w:firstLineChars="0"/>
        <w:rPr>
          <w:rFonts w:ascii="仿宋_GB2312" w:eastAsia="仿宋_GB2312" w:hAnsi="宋体" w:cs="宋体"/>
          <w:b/>
          <w:sz w:val="32"/>
          <w:szCs w:val="32"/>
        </w:rPr>
      </w:pPr>
      <w:r w:rsidRPr="008903EB">
        <w:rPr>
          <w:rFonts w:ascii="仿宋_GB2312" w:eastAsia="仿宋_GB2312" w:hAnsi="宋体" w:cs="宋体" w:hint="eastAsia"/>
          <w:b/>
          <w:sz w:val="32"/>
          <w:szCs w:val="32"/>
        </w:rPr>
        <w:t>深入会员企业开展调研</w:t>
      </w:r>
    </w:p>
    <w:p w:rsidR="00A86A0D" w:rsidRPr="00FA4FEA" w:rsidRDefault="00A86A0D" w:rsidP="00FA4FEA">
      <w:pPr>
        <w:spacing w:line="540" w:lineRule="exact"/>
        <w:ind w:firstLineChars="220" w:firstLine="704"/>
        <w:rPr>
          <w:rFonts w:ascii="仿宋_GB2312" w:eastAsia="仿宋_GB2312" w:hAnsi="宋体" w:cs="宋体"/>
          <w:sz w:val="32"/>
          <w:szCs w:val="32"/>
        </w:rPr>
      </w:pPr>
      <w:r w:rsidRPr="00FA4FEA">
        <w:rPr>
          <w:rFonts w:ascii="仿宋_GB2312" w:eastAsia="仿宋_GB2312" w:hAnsi="宋体" w:cs="宋体" w:hint="eastAsia"/>
          <w:sz w:val="32"/>
          <w:szCs w:val="32"/>
        </w:rPr>
        <w:t>了解和掌握监理企业普遍存在的困难和问题，发挥副会长、常务理事单位的作用，</w:t>
      </w:r>
      <w:r w:rsidR="003B17D1" w:rsidRPr="00FA4FEA">
        <w:rPr>
          <w:rFonts w:ascii="仿宋_GB2312" w:eastAsia="仿宋_GB2312" w:hAnsi="宋体" w:cs="宋体" w:hint="eastAsia"/>
          <w:sz w:val="32"/>
          <w:szCs w:val="32"/>
        </w:rPr>
        <w:t>采取</w:t>
      </w:r>
      <w:r w:rsidRPr="00FA4FEA">
        <w:rPr>
          <w:rFonts w:ascii="仿宋_GB2312" w:eastAsia="仿宋_GB2312" w:hAnsi="宋体" w:cs="宋体" w:hint="eastAsia"/>
          <w:sz w:val="32"/>
          <w:szCs w:val="32"/>
        </w:rPr>
        <w:t>实地走访、集中座谈、广泛</w:t>
      </w:r>
      <w:r w:rsidR="003B17D1" w:rsidRPr="00FA4FEA">
        <w:rPr>
          <w:rFonts w:ascii="仿宋_GB2312" w:eastAsia="仿宋_GB2312" w:hAnsi="宋体" w:cs="宋体" w:hint="eastAsia"/>
          <w:sz w:val="32"/>
          <w:szCs w:val="32"/>
        </w:rPr>
        <w:t>交流</w:t>
      </w:r>
      <w:r w:rsidRPr="00FA4FEA">
        <w:rPr>
          <w:rFonts w:ascii="仿宋_GB2312" w:eastAsia="仿宋_GB2312" w:hAnsi="宋体" w:cs="宋体" w:hint="eastAsia"/>
          <w:sz w:val="32"/>
          <w:szCs w:val="32"/>
        </w:rPr>
        <w:t>讨论等方式，走进会员企业，开展调研工作。</w:t>
      </w:r>
    </w:p>
    <w:p w:rsidR="006E1E07" w:rsidRPr="008903EB" w:rsidRDefault="006E1E07" w:rsidP="006E1E07">
      <w:pPr>
        <w:pStyle w:val="a3"/>
        <w:numPr>
          <w:ilvl w:val="0"/>
          <w:numId w:val="3"/>
        </w:numPr>
        <w:spacing w:line="540" w:lineRule="exact"/>
        <w:ind w:firstLineChars="0"/>
        <w:rPr>
          <w:rFonts w:ascii="仿宋_GB2312" w:eastAsia="仿宋_GB2312" w:hAnsi="宋体" w:cs="宋体"/>
          <w:b/>
          <w:sz w:val="32"/>
          <w:szCs w:val="32"/>
        </w:rPr>
      </w:pPr>
      <w:r w:rsidRPr="008903EB">
        <w:rPr>
          <w:rFonts w:ascii="仿宋_GB2312" w:eastAsia="仿宋_GB2312" w:hAnsi="宋体" w:cs="宋体" w:hint="eastAsia"/>
          <w:b/>
          <w:sz w:val="32"/>
          <w:szCs w:val="32"/>
        </w:rPr>
        <w:t>开展表扬活动，鼓舞行业士气</w:t>
      </w:r>
    </w:p>
    <w:p w:rsidR="00FA4FEA" w:rsidRDefault="006E1E07" w:rsidP="00FA4FEA">
      <w:pPr>
        <w:spacing w:line="540" w:lineRule="exact"/>
        <w:ind w:firstLineChars="205" w:firstLine="656"/>
        <w:rPr>
          <w:rFonts w:ascii="仿宋_GB2312" w:eastAsia="仿宋_GB2312" w:hAnsi="宋体" w:cs="宋体"/>
          <w:sz w:val="32"/>
          <w:szCs w:val="32"/>
        </w:rPr>
      </w:pPr>
      <w:r w:rsidRPr="00FA4FEA">
        <w:rPr>
          <w:rFonts w:ascii="仿宋_GB2312" w:eastAsia="仿宋_GB2312" w:hAnsi="宋体" w:cs="宋体" w:hint="eastAsia"/>
          <w:sz w:val="32"/>
          <w:szCs w:val="32"/>
        </w:rPr>
        <w:t>（一）</w:t>
      </w:r>
      <w:r w:rsidR="006004DC" w:rsidRPr="00FA4FEA">
        <w:rPr>
          <w:rFonts w:ascii="仿宋_GB2312" w:eastAsia="仿宋_GB2312" w:hAnsi="宋体" w:cs="宋体" w:hint="eastAsia"/>
          <w:sz w:val="32"/>
          <w:szCs w:val="32"/>
        </w:rPr>
        <w:t>2018年正值监理制度实行30周年之际，总结回顾我省监理行业发展所取得的</w:t>
      </w:r>
      <w:r w:rsidR="00601B82">
        <w:rPr>
          <w:rFonts w:ascii="仿宋_GB2312" w:eastAsia="仿宋_GB2312" w:hAnsi="宋体" w:cs="宋体" w:hint="eastAsia"/>
          <w:sz w:val="32"/>
          <w:szCs w:val="32"/>
        </w:rPr>
        <w:t>成绩</w:t>
      </w:r>
      <w:r w:rsidR="006004DC" w:rsidRPr="00FA4FEA">
        <w:rPr>
          <w:rFonts w:ascii="仿宋_GB2312" w:eastAsia="仿宋_GB2312" w:hAnsi="宋体" w:cs="宋体" w:hint="eastAsia"/>
          <w:sz w:val="32"/>
          <w:szCs w:val="32"/>
        </w:rPr>
        <w:t>，交流行业发展成果，开展主题征文活动、宣传行业先进典型，表彰为我省监理行业发展做出积极贡献的企业和个人。</w:t>
      </w:r>
    </w:p>
    <w:p w:rsidR="00D65C28" w:rsidRPr="00FA4FEA" w:rsidRDefault="006004DC" w:rsidP="00FA4FEA">
      <w:pPr>
        <w:spacing w:line="540" w:lineRule="exact"/>
        <w:ind w:firstLineChars="205" w:firstLine="656"/>
        <w:rPr>
          <w:rFonts w:ascii="仿宋_GB2312" w:eastAsia="仿宋_GB2312" w:hAnsi="宋体" w:cs="宋体"/>
          <w:sz w:val="32"/>
          <w:szCs w:val="32"/>
        </w:rPr>
      </w:pPr>
      <w:r w:rsidRPr="00FA4FEA">
        <w:rPr>
          <w:rFonts w:ascii="仿宋_GB2312" w:eastAsia="仿宋_GB2312" w:hAnsi="宋体" w:cs="宋体" w:hint="eastAsia"/>
          <w:sz w:val="32"/>
          <w:szCs w:val="32"/>
        </w:rPr>
        <w:t>（二）在会员单位内对参建获得2017年度安济杯的监理</w:t>
      </w:r>
      <w:r w:rsidRPr="00FA4FEA">
        <w:rPr>
          <w:rFonts w:ascii="仿宋_GB2312" w:eastAsia="仿宋_GB2312" w:hAnsi="宋体" w:cs="宋体" w:hint="eastAsia"/>
          <w:sz w:val="32"/>
          <w:szCs w:val="32"/>
        </w:rPr>
        <w:lastRenderedPageBreak/>
        <w:t>企业和总监理工程师进行表扬，促进会员争先创优，塑造监理行业良好形象。</w:t>
      </w:r>
    </w:p>
    <w:p w:rsidR="006004DC" w:rsidRPr="008903EB" w:rsidRDefault="006004DC" w:rsidP="008903EB">
      <w:pPr>
        <w:spacing w:line="540" w:lineRule="exact"/>
        <w:ind w:firstLineChars="205" w:firstLine="659"/>
        <w:rPr>
          <w:rFonts w:ascii="仿宋_GB2312" w:eastAsia="仿宋_GB2312" w:hAnsi="宋体" w:cs="宋体"/>
          <w:b/>
          <w:sz w:val="32"/>
          <w:szCs w:val="32"/>
        </w:rPr>
      </w:pPr>
      <w:r w:rsidRPr="008903EB">
        <w:rPr>
          <w:rFonts w:ascii="仿宋_GB2312" w:eastAsia="仿宋_GB2312" w:hAnsi="宋体" w:cs="宋体" w:hint="eastAsia"/>
          <w:b/>
          <w:sz w:val="32"/>
          <w:szCs w:val="32"/>
        </w:rPr>
        <w:t>八、加强行业宣传，树立</w:t>
      </w:r>
      <w:r w:rsidR="005D1986" w:rsidRPr="008903EB">
        <w:rPr>
          <w:rFonts w:ascii="仿宋_GB2312" w:eastAsia="仿宋_GB2312" w:hAnsi="宋体" w:cs="宋体" w:hint="eastAsia"/>
          <w:b/>
          <w:sz w:val="32"/>
          <w:szCs w:val="32"/>
        </w:rPr>
        <w:t>行业</w:t>
      </w:r>
      <w:r w:rsidRPr="008903EB">
        <w:rPr>
          <w:rFonts w:ascii="仿宋_GB2312" w:eastAsia="仿宋_GB2312" w:hAnsi="宋体" w:cs="宋体" w:hint="eastAsia"/>
          <w:b/>
          <w:sz w:val="32"/>
          <w:szCs w:val="32"/>
        </w:rPr>
        <w:t>良好形象</w:t>
      </w:r>
    </w:p>
    <w:p w:rsidR="006004DC" w:rsidRPr="00FA4FEA" w:rsidRDefault="00694E6B" w:rsidP="00FA4FEA">
      <w:pPr>
        <w:spacing w:line="540" w:lineRule="exact"/>
        <w:ind w:firstLineChars="205" w:firstLine="656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（一）办好河北省建筑市场发展研究会网站，增加网络功能，利</w:t>
      </w:r>
      <w:r w:rsidR="006004DC" w:rsidRPr="00FA4FEA">
        <w:rPr>
          <w:rFonts w:ascii="仿宋_GB2312" w:eastAsia="仿宋_GB2312" w:hAnsi="宋体" w:cs="宋体" w:hint="eastAsia"/>
          <w:sz w:val="32"/>
          <w:szCs w:val="32"/>
        </w:rPr>
        <w:t>用信息技术为会员单位提供服务；</w:t>
      </w:r>
    </w:p>
    <w:p w:rsidR="006004DC" w:rsidRPr="00FA4FEA" w:rsidRDefault="00733F46" w:rsidP="00FA4FEA">
      <w:pPr>
        <w:spacing w:line="540" w:lineRule="exact"/>
        <w:ind w:firstLineChars="205" w:firstLine="656"/>
        <w:rPr>
          <w:rFonts w:ascii="仿宋_GB2312" w:eastAsia="仿宋_GB2312" w:hAnsi="宋体" w:cs="宋体"/>
          <w:sz w:val="32"/>
          <w:szCs w:val="32"/>
        </w:rPr>
      </w:pPr>
      <w:r w:rsidRPr="00FA4FEA">
        <w:rPr>
          <w:rFonts w:ascii="仿宋_GB2312" w:eastAsia="仿宋_GB2312" w:hAnsi="宋体" w:cs="宋体" w:hint="eastAsia"/>
          <w:sz w:val="32"/>
          <w:szCs w:val="32"/>
        </w:rPr>
        <w:t>（二）办好《河北建筑市场》杂志，提高办刊质量，加强对企业的宣传力度；</w:t>
      </w:r>
    </w:p>
    <w:p w:rsidR="00733F46" w:rsidRPr="00FA4FEA" w:rsidRDefault="00733F46" w:rsidP="00FA4FEA">
      <w:pPr>
        <w:spacing w:line="540" w:lineRule="exact"/>
        <w:ind w:firstLineChars="205" w:firstLine="656"/>
        <w:rPr>
          <w:rFonts w:ascii="仿宋_GB2312" w:eastAsia="仿宋_GB2312" w:hAnsi="宋体" w:cs="宋体"/>
          <w:sz w:val="32"/>
          <w:szCs w:val="32"/>
        </w:rPr>
      </w:pPr>
      <w:r w:rsidRPr="00FA4FEA">
        <w:rPr>
          <w:rFonts w:ascii="仿宋_GB2312" w:eastAsia="仿宋_GB2312" w:hAnsi="宋体" w:cs="宋体" w:hint="eastAsia"/>
          <w:sz w:val="32"/>
          <w:szCs w:val="32"/>
        </w:rPr>
        <w:t>（三）</w:t>
      </w:r>
      <w:r w:rsidR="00601B82">
        <w:rPr>
          <w:rFonts w:ascii="仿宋_GB2312" w:eastAsia="仿宋_GB2312" w:hAnsi="宋体" w:cs="宋体" w:hint="eastAsia"/>
          <w:sz w:val="32"/>
          <w:szCs w:val="32"/>
        </w:rPr>
        <w:t>推广和完善</w:t>
      </w:r>
      <w:r w:rsidRPr="00FA4FEA">
        <w:rPr>
          <w:rFonts w:ascii="仿宋_GB2312" w:eastAsia="仿宋_GB2312" w:hAnsi="宋体" w:cs="宋体" w:hint="eastAsia"/>
          <w:sz w:val="32"/>
          <w:szCs w:val="32"/>
        </w:rPr>
        <w:t>河北建筑市场</w:t>
      </w:r>
      <w:proofErr w:type="gramStart"/>
      <w:r w:rsidRPr="00FA4FEA">
        <w:rPr>
          <w:rFonts w:ascii="仿宋_GB2312" w:eastAsia="仿宋_GB2312" w:hAnsi="宋体" w:cs="宋体" w:hint="eastAsia"/>
          <w:sz w:val="32"/>
          <w:szCs w:val="32"/>
        </w:rPr>
        <w:t>微信公众</w:t>
      </w:r>
      <w:proofErr w:type="gramEnd"/>
      <w:r w:rsidRPr="00FA4FEA">
        <w:rPr>
          <w:rFonts w:ascii="仿宋_GB2312" w:eastAsia="仿宋_GB2312" w:hAnsi="宋体" w:cs="宋体" w:hint="eastAsia"/>
          <w:sz w:val="32"/>
          <w:szCs w:val="32"/>
        </w:rPr>
        <w:t>平台，为广大会员提供及时便捷的信息服务。</w:t>
      </w:r>
    </w:p>
    <w:p w:rsidR="00733F46" w:rsidRPr="008903EB" w:rsidRDefault="00733F46" w:rsidP="008903EB">
      <w:pPr>
        <w:spacing w:line="540" w:lineRule="exact"/>
        <w:ind w:firstLineChars="205" w:firstLine="659"/>
        <w:rPr>
          <w:rFonts w:ascii="仿宋_GB2312" w:eastAsia="仿宋_GB2312" w:hAnsi="宋体" w:cs="宋体"/>
          <w:b/>
          <w:sz w:val="32"/>
          <w:szCs w:val="32"/>
        </w:rPr>
      </w:pPr>
      <w:r w:rsidRPr="008903EB">
        <w:rPr>
          <w:rFonts w:ascii="仿宋_GB2312" w:eastAsia="仿宋_GB2312" w:hAnsi="宋体" w:cs="宋体" w:hint="eastAsia"/>
          <w:b/>
          <w:sz w:val="32"/>
          <w:szCs w:val="32"/>
        </w:rPr>
        <w:t>九、积极履行社会公益责任</w:t>
      </w:r>
    </w:p>
    <w:p w:rsidR="00733F46" w:rsidRPr="00FA4FEA" w:rsidRDefault="00733F46" w:rsidP="00FA4FEA">
      <w:pPr>
        <w:spacing w:line="540" w:lineRule="exact"/>
        <w:ind w:firstLineChars="205" w:firstLine="656"/>
        <w:rPr>
          <w:rFonts w:ascii="仿宋_GB2312" w:eastAsia="仿宋_GB2312" w:hAnsi="宋体" w:cs="宋体"/>
          <w:sz w:val="32"/>
          <w:szCs w:val="32"/>
        </w:rPr>
      </w:pPr>
      <w:r w:rsidRPr="00FA4FEA">
        <w:rPr>
          <w:rFonts w:ascii="仿宋_GB2312" w:eastAsia="仿宋_GB2312" w:hAnsi="宋体" w:cs="宋体" w:hint="eastAsia"/>
          <w:sz w:val="32"/>
          <w:szCs w:val="32"/>
        </w:rPr>
        <w:t>积极参与社会公益活动，积极</w:t>
      </w:r>
      <w:proofErr w:type="gramStart"/>
      <w:r w:rsidRPr="00FA4FEA">
        <w:rPr>
          <w:rFonts w:ascii="仿宋_GB2312" w:eastAsia="仿宋_GB2312" w:hAnsi="宋体" w:cs="宋体" w:hint="eastAsia"/>
          <w:sz w:val="32"/>
          <w:szCs w:val="32"/>
        </w:rPr>
        <w:t>践行</w:t>
      </w:r>
      <w:proofErr w:type="gramEnd"/>
      <w:r w:rsidRPr="00FA4FEA">
        <w:rPr>
          <w:rFonts w:ascii="仿宋_GB2312" w:eastAsia="仿宋_GB2312" w:hAnsi="宋体" w:cs="宋体" w:hint="eastAsia"/>
          <w:sz w:val="32"/>
          <w:szCs w:val="32"/>
        </w:rPr>
        <w:t>社会责任。</w:t>
      </w:r>
    </w:p>
    <w:p w:rsidR="00733F46" w:rsidRPr="008903EB" w:rsidRDefault="00733F46" w:rsidP="008903EB">
      <w:pPr>
        <w:spacing w:line="540" w:lineRule="exact"/>
        <w:ind w:firstLineChars="205" w:firstLine="659"/>
        <w:rPr>
          <w:rFonts w:ascii="仿宋_GB2312" w:eastAsia="仿宋_GB2312" w:hAnsi="宋体" w:cs="宋体"/>
          <w:b/>
          <w:color w:val="333333"/>
          <w:kern w:val="0"/>
          <w:sz w:val="32"/>
          <w:szCs w:val="32"/>
        </w:rPr>
      </w:pPr>
      <w:r w:rsidRPr="008903EB">
        <w:rPr>
          <w:rFonts w:ascii="仿宋_GB2312" w:eastAsia="仿宋_GB2312" w:hAnsi="宋体" w:cs="宋体" w:hint="eastAsia"/>
          <w:b/>
          <w:sz w:val="32"/>
          <w:szCs w:val="32"/>
        </w:rPr>
        <w:t>十、规范工作，加强自身建设</w:t>
      </w:r>
    </w:p>
    <w:p w:rsidR="006A2924" w:rsidRPr="00FA4FEA" w:rsidRDefault="006A2924" w:rsidP="00FA4FEA">
      <w:pPr>
        <w:pStyle w:val="a3"/>
        <w:spacing w:line="540" w:lineRule="exact"/>
        <w:ind w:firstLineChars="206" w:firstLine="659"/>
        <w:rPr>
          <w:rFonts w:ascii="仿宋_GB2312" w:eastAsia="仿宋_GB2312"/>
          <w:sz w:val="32"/>
          <w:szCs w:val="32"/>
        </w:rPr>
      </w:pPr>
      <w:r w:rsidRPr="00FA4FEA">
        <w:rPr>
          <w:rFonts w:ascii="仿宋_GB2312" w:eastAsia="仿宋_GB2312" w:hint="eastAsia"/>
          <w:sz w:val="32"/>
          <w:szCs w:val="32"/>
        </w:rPr>
        <w:t>（一）完善各项规章制度，明确各部门工作职责，工作流程，提高工作绩效。加强研究会工作人员业务知识</w:t>
      </w:r>
      <w:r w:rsidR="003B224C">
        <w:rPr>
          <w:rFonts w:ascii="仿宋_GB2312" w:eastAsia="仿宋_GB2312" w:hint="eastAsia"/>
          <w:sz w:val="32"/>
          <w:szCs w:val="32"/>
        </w:rPr>
        <w:t>学习，</w:t>
      </w:r>
      <w:r w:rsidRPr="00FA4FEA">
        <w:rPr>
          <w:rFonts w:ascii="仿宋_GB2312" w:eastAsia="仿宋_GB2312" w:hint="eastAsia"/>
          <w:sz w:val="32"/>
          <w:szCs w:val="32"/>
        </w:rPr>
        <w:t>提升研究会工作人员的理论水平、业务能力和政治素养。</w:t>
      </w:r>
    </w:p>
    <w:p w:rsidR="006A2924" w:rsidRPr="00FA4FEA" w:rsidRDefault="006A2924" w:rsidP="006A2924">
      <w:pPr>
        <w:pStyle w:val="a6"/>
        <w:shd w:val="clear" w:color="auto" w:fill="FFFFFF"/>
        <w:tabs>
          <w:tab w:val="left" w:pos="5220"/>
        </w:tabs>
        <w:spacing w:before="0" w:beforeAutospacing="0" w:after="0" w:afterAutospacing="0" w:line="500" w:lineRule="exact"/>
        <w:ind w:firstLine="640"/>
        <w:rPr>
          <w:rFonts w:ascii="仿宋_GB2312" w:eastAsia="仿宋_GB2312"/>
          <w:sz w:val="32"/>
          <w:szCs w:val="32"/>
        </w:rPr>
      </w:pPr>
      <w:r w:rsidRPr="00FA4FEA">
        <w:rPr>
          <w:rFonts w:ascii="仿宋_GB2312" w:eastAsia="仿宋_GB2312" w:hint="eastAsia"/>
          <w:sz w:val="32"/>
          <w:szCs w:val="32"/>
        </w:rPr>
        <w:t>（</w:t>
      </w:r>
      <w:r w:rsidR="005D1986">
        <w:rPr>
          <w:rFonts w:ascii="仿宋_GB2312" w:eastAsia="仿宋_GB2312" w:hint="eastAsia"/>
          <w:sz w:val="32"/>
          <w:szCs w:val="32"/>
        </w:rPr>
        <w:t>二</w:t>
      </w:r>
      <w:r w:rsidRPr="00FA4FEA">
        <w:rPr>
          <w:rFonts w:ascii="仿宋_GB2312" w:eastAsia="仿宋_GB2312" w:hint="eastAsia"/>
          <w:sz w:val="32"/>
          <w:szCs w:val="32"/>
        </w:rPr>
        <w:t>）加强</w:t>
      </w:r>
      <w:proofErr w:type="gramStart"/>
      <w:r w:rsidRPr="00FA4FEA">
        <w:rPr>
          <w:rFonts w:ascii="仿宋_GB2312" w:eastAsia="仿宋_GB2312" w:hint="eastAsia"/>
          <w:sz w:val="32"/>
          <w:szCs w:val="32"/>
        </w:rPr>
        <w:t>协会党建</w:t>
      </w:r>
      <w:proofErr w:type="gramEnd"/>
      <w:r w:rsidRPr="00FA4FEA">
        <w:rPr>
          <w:rFonts w:ascii="仿宋_GB2312" w:eastAsia="仿宋_GB2312" w:hint="eastAsia"/>
          <w:sz w:val="32"/>
          <w:szCs w:val="32"/>
        </w:rPr>
        <w:t>工作，认真学习党的十九大精神、中国共产党章程，党章</w:t>
      </w:r>
      <w:r w:rsidR="00722D89" w:rsidRPr="00FA4FEA">
        <w:rPr>
          <w:rFonts w:ascii="仿宋_GB2312" w:eastAsia="仿宋_GB2312" w:hint="eastAsia"/>
          <w:sz w:val="32"/>
          <w:szCs w:val="32"/>
        </w:rPr>
        <w:t>等，</w:t>
      </w:r>
      <w:r w:rsidRPr="00FA4FEA">
        <w:rPr>
          <w:rFonts w:ascii="仿宋_GB2312" w:eastAsia="仿宋_GB2312" w:hint="eastAsia"/>
          <w:sz w:val="32"/>
          <w:szCs w:val="32"/>
        </w:rPr>
        <w:t>使学习教育常态化。</w:t>
      </w:r>
    </w:p>
    <w:p w:rsidR="008221B6" w:rsidRPr="00FA4FEA" w:rsidRDefault="008221B6" w:rsidP="006A2924">
      <w:pPr>
        <w:pStyle w:val="a6"/>
        <w:shd w:val="clear" w:color="auto" w:fill="FFFFFF"/>
        <w:tabs>
          <w:tab w:val="left" w:pos="5220"/>
        </w:tabs>
        <w:spacing w:before="0" w:beforeAutospacing="0" w:after="0" w:afterAutospacing="0" w:line="500" w:lineRule="exact"/>
        <w:ind w:firstLine="640"/>
        <w:rPr>
          <w:rFonts w:ascii="仿宋_GB2312" w:eastAsia="仿宋_GB2312"/>
          <w:sz w:val="32"/>
          <w:szCs w:val="32"/>
        </w:rPr>
      </w:pPr>
    </w:p>
    <w:p w:rsidR="005438A8" w:rsidRPr="005438A8" w:rsidRDefault="005438A8" w:rsidP="005438A8">
      <w:pPr>
        <w:jc w:val="center"/>
        <w:rPr>
          <w:rFonts w:ascii="黑体" w:eastAsia="黑体"/>
          <w:sz w:val="36"/>
          <w:szCs w:val="36"/>
        </w:rPr>
      </w:pPr>
      <w:r w:rsidRPr="005438A8">
        <w:rPr>
          <w:rFonts w:ascii="黑体" w:eastAsia="黑体" w:hint="eastAsia"/>
          <w:sz w:val="36"/>
          <w:szCs w:val="36"/>
        </w:rPr>
        <w:t>2018年造价工作要点</w:t>
      </w:r>
    </w:p>
    <w:p w:rsidR="005438A8" w:rsidRDefault="005438A8" w:rsidP="005438A8"/>
    <w:p w:rsidR="005438A8" w:rsidRPr="005438A8" w:rsidRDefault="005438A8" w:rsidP="005438A8">
      <w:pPr>
        <w:ind w:firstLine="660"/>
        <w:rPr>
          <w:rFonts w:ascii="仿宋_GB2312" w:eastAsia="仿宋_GB2312"/>
          <w:b/>
          <w:sz w:val="32"/>
          <w:szCs w:val="32"/>
        </w:rPr>
      </w:pPr>
      <w:r w:rsidRPr="005438A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一</w:t>
      </w:r>
      <w:r w:rsidRPr="005438A8">
        <w:rPr>
          <w:rFonts w:ascii="仿宋_GB2312" w:eastAsia="仿宋_GB2312" w:hint="eastAsia"/>
          <w:b/>
          <w:sz w:val="32"/>
          <w:szCs w:val="32"/>
        </w:rPr>
        <w:t>、充分发挥协会作用，引导行业建康发展</w:t>
      </w:r>
    </w:p>
    <w:p w:rsidR="005438A8" w:rsidRPr="005438A8" w:rsidRDefault="005438A8" w:rsidP="005438A8">
      <w:pPr>
        <w:ind w:firstLine="660"/>
        <w:rPr>
          <w:rFonts w:ascii="仿宋_GB2312" w:eastAsia="仿宋_GB2312"/>
          <w:sz w:val="32"/>
          <w:szCs w:val="32"/>
        </w:rPr>
      </w:pPr>
      <w:r w:rsidRPr="005438A8">
        <w:rPr>
          <w:rFonts w:ascii="仿宋_GB2312" w:eastAsia="仿宋_GB2312" w:hint="eastAsia"/>
          <w:sz w:val="32"/>
          <w:szCs w:val="32"/>
        </w:rPr>
        <w:t>（一）适应新时期信息化建设要求，全面实行工程造价咨询信息化管理，推动信息化技术在行业中的应用。为工程造价软件类会员提供展示优秀产品的机会。</w:t>
      </w:r>
    </w:p>
    <w:p w:rsidR="005438A8" w:rsidRPr="005438A8" w:rsidRDefault="005438A8" w:rsidP="005438A8">
      <w:pPr>
        <w:ind w:firstLine="660"/>
        <w:rPr>
          <w:rFonts w:ascii="仿宋_GB2312" w:eastAsia="仿宋_GB2312"/>
          <w:sz w:val="32"/>
          <w:szCs w:val="32"/>
        </w:rPr>
      </w:pPr>
      <w:r w:rsidRPr="005438A8">
        <w:rPr>
          <w:rFonts w:ascii="仿宋_GB2312" w:eastAsia="仿宋_GB2312" w:hint="eastAsia"/>
          <w:sz w:val="32"/>
          <w:szCs w:val="32"/>
        </w:rPr>
        <w:t>（二）结合《工程造价事业发展“十三五”规划》的</w:t>
      </w:r>
      <w:r w:rsidRPr="005C33A5">
        <w:rPr>
          <w:rFonts w:ascii="仿宋_GB2312" w:eastAsia="仿宋_GB2312" w:hint="eastAsia"/>
          <w:sz w:val="32"/>
          <w:szCs w:val="32"/>
        </w:rPr>
        <w:t>相关</w:t>
      </w:r>
      <w:r w:rsidRPr="005C33A5">
        <w:rPr>
          <w:rFonts w:ascii="仿宋_GB2312" w:eastAsia="仿宋_GB2312" w:hint="eastAsia"/>
          <w:sz w:val="32"/>
          <w:szCs w:val="32"/>
        </w:rPr>
        <w:lastRenderedPageBreak/>
        <w:t>要求，调整和完善造价专业</w:t>
      </w:r>
      <w:r w:rsidRPr="005438A8">
        <w:rPr>
          <w:rFonts w:ascii="仿宋_GB2312" w:eastAsia="仿宋_GB2312" w:hint="eastAsia"/>
          <w:sz w:val="32"/>
          <w:szCs w:val="32"/>
        </w:rPr>
        <w:t>专家委员会的结构配比</w:t>
      </w:r>
      <w:r w:rsidRPr="005C33A5">
        <w:rPr>
          <w:rFonts w:ascii="仿宋_GB2312" w:eastAsia="仿宋_GB2312" w:hint="eastAsia"/>
          <w:sz w:val="32"/>
          <w:szCs w:val="32"/>
        </w:rPr>
        <w:t>和</w:t>
      </w:r>
      <w:r w:rsidRPr="005438A8">
        <w:rPr>
          <w:rFonts w:ascii="仿宋_GB2312" w:eastAsia="仿宋_GB2312" w:hint="eastAsia"/>
          <w:sz w:val="32"/>
          <w:szCs w:val="32"/>
        </w:rPr>
        <w:t>相关制度建设，充分发挥行业专家在工程造价工作中的引领作用。</w:t>
      </w:r>
    </w:p>
    <w:p w:rsidR="005438A8" w:rsidRPr="005438A8" w:rsidRDefault="005438A8" w:rsidP="005438A8">
      <w:pPr>
        <w:ind w:firstLine="660"/>
        <w:rPr>
          <w:rFonts w:ascii="仿宋_GB2312" w:eastAsia="仿宋_GB2312"/>
          <w:sz w:val="32"/>
          <w:szCs w:val="32"/>
        </w:rPr>
      </w:pPr>
      <w:r w:rsidRPr="005438A8">
        <w:rPr>
          <w:rFonts w:ascii="仿宋_GB2312" w:eastAsia="仿宋_GB2312" w:hint="eastAsia"/>
          <w:sz w:val="32"/>
          <w:szCs w:val="32"/>
        </w:rPr>
        <w:t>（三）组织开展2017年度我省建设工程造价咨询优秀成果评选，及单位会员和从业人员评先等活动，以此激励会员单位的企业文化、管理制度等方面建设，全面提升我省建设工程造价咨询成果文件质量。</w:t>
      </w:r>
    </w:p>
    <w:p w:rsidR="005438A8" w:rsidRPr="005438A8" w:rsidRDefault="005438A8" w:rsidP="005438A8">
      <w:pPr>
        <w:ind w:firstLine="660"/>
        <w:rPr>
          <w:rFonts w:ascii="仿宋_GB2312" w:eastAsia="仿宋_GB2312" w:hAnsi="宋体" w:cs="宋体"/>
          <w:sz w:val="32"/>
          <w:szCs w:val="32"/>
        </w:rPr>
      </w:pPr>
      <w:r w:rsidRPr="005438A8">
        <w:rPr>
          <w:rFonts w:ascii="仿宋_GB2312" w:eastAsia="仿宋_GB2312" w:hint="eastAsia"/>
          <w:sz w:val="32"/>
          <w:szCs w:val="32"/>
        </w:rPr>
        <w:t>（四）</w:t>
      </w:r>
      <w:r w:rsidRPr="005438A8">
        <w:rPr>
          <w:rFonts w:ascii="仿宋_GB2312" w:eastAsia="仿宋_GB2312" w:hAnsi="宋体" w:cs="宋体" w:hint="eastAsia"/>
          <w:sz w:val="32"/>
          <w:szCs w:val="32"/>
        </w:rPr>
        <w:t>结合中</w:t>
      </w:r>
      <w:proofErr w:type="gramStart"/>
      <w:r w:rsidRPr="005438A8">
        <w:rPr>
          <w:rFonts w:ascii="仿宋_GB2312" w:eastAsia="仿宋_GB2312" w:hAnsi="宋体" w:cs="宋体" w:hint="eastAsia"/>
          <w:sz w:val="32"/>
          <w:szCs w:val="32"/>
        </w:rPr>
        <w:t>价协建设</w:t>
      </w:r>
      <w:proofErr w:type="gramEnd"/>
      <w:r w:rsidRPr="005438A8">
        <w:rPr>
          <w:rFonts w:ascii="仿宋_GB2312" w:eastAsia="仿宋_GB2312" w:hAnsi="宋体" w:cs="宋体" w:hint="eastAsia"/>
          <w:sz w:val="32"/>
          <w:szCs w:val="32"/>
        </w:rPr>
        <w:t>工程造价纠纷案件的调解制度的工作要求，完善我省造价行业调解人员库的建设，开展调解员岗前培训，提高调解人员专业水平和调解能力。</w:t>
      </w:r>
    </w:p>
    <w:p w:rsidR="005438A8" w:rsidRPr="005438A8" w:rsidRDefault="005438A8" w:rsidP="005438A8">
      <w:pPr>
        <w:ind w:firstLine="660"/>
        <w:rPr>
          <w:rFonts w:ascii="仿宋_GB2312" w:eastAsia="仿宋_GB2312"/>
          <w:b/>
          <w:sz w:val="32"/>
          <w:szCs w:val="32"/>
        </w:rPr>
      </w:pPr>
      <w:r w:rsidRPr="005438A8">
        <w:rPr>
          <w:rFonts w:ascii="仿宋_GB2312" w:eastAsia="仿宋_GB2312" w:hint="eastAsia"/>
          <w:b/>
          <w:sz w:val="32"/>
          <w:szCs w:val="32"/>
        </w:rPr>
        <w:t>二、增强行业自律，加强行业诚信体系建设</w:t>
      </w:r>
    </w:p>
    <w:p w:rsidR="005438A8" w:rsidRPr="005438A8" w:rsidRDefault="005438A8" w:rsidP="005438A8">
      <w:pPr>
        <w:ind w:firstLine="660"/>
        <w:rPr>
          <w:rFonts w:ascii="仿宋_GB2312" w:eastAsia="仿宋_GB2312"/>
          <w:sz w:val="32"/>
          <w:szCs w:val="32"/>
        </w:rPr>
      </w:pPr>
      <w:r w:rsidRPr="005438A8">
        <w:rPr>
          <w:rFonts w:ascii="仿宋_GB2312" w:eastAsia="仿宋_GB2312" w:hint="eastAsia"/>
          <w:sz w:val="32"/>
          <w:szCs w:val="32"/>
        </w:rPr>
        <w:t>（一）全面实施《河北省建筑市场发展研究会</w:t>
      </w:r>
      <w:r w:rsidRPr="005438A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工程造价咨询单位会员及个人会员从业自律公约</w:t>
      </w:r>
      <w:r w:rsidRPr="005438A8">
        <w:rPr>
          <w:rFonts w:ascii="仿宋_GB2312" w:eastAsia="仿宋_GB2312" w:hint="eastAsia"/>
          <w:sz w:val="32"/>
          <w:szCs w:val="32"/>
        </w:rPr>
        <w:t>》，</w:t>
      </w:r>
      <w:r w:rsidRPr="005438A8">
        <w:rPr>
          <w:rFonts w:ascii="仿宋_GB2312" w:eastAsia="仿宋_GB2312" w:hAnsi="宋体" w:cs="宋体" w:hint="eastAsia"/>
          <w:sz w:val="32"/>
          <w:szCs w:val="32"/>
        </w:rPr>
        <w:t>发挥行业协会组织和监督作用，加强行业自律建设，签署行业自律公约，规范企业经营与人员的执业行为，促进我省造价行业诚信、健康发展。</w:t>
      </w:r>
    </w:p>
    <w:p w:rsidR="005438A8" w:rsidRPr="005438A8" w:rsidRDefault="005438A8" w:rsidP="005438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438A8">
        <w:rPr>
          <w:rFonts w:ascii="仿宋_GB2312" w:eastAsia="仿宋_GB2312" w:hint="eastAsia"/>
          <w:sz w:val="32"/>
          <w:szCs w:val="32"/>
        </w:rPr>
        <w:t>（二）认真开展对全省造价咨询企业进行信用评价的宣贯工作，同时根据</w:t>
      </w:r>
      <w:proofErr w:type="gramStart"/>
      <w:r w:rsidRPr="005438A8">
        <w:rPr>
          <w:rFonts w:ascii="仿宋_GB2312" w:eastAsia="仿宋_GB2312" w:hint="eastAsia"/>
          <w:sz w:val="32"/>
          <w:szCs w:val="32"/>
        </w:rPr>
        <w:t>中价协《关于开展2018年工程造价咨询企业信用评价的通知》</w:t>
      </w:r>
      <w:proofErr w:type="gramEnd"/>
      <w:r w:rsidRPr="005438A8">
        <w:rPr>
          <w:rFonts w:ascii="仿宋_GB2312" w:eastAsia="仿宋_GB2312" w:hint="eastAsia"/>
          <w:sz w:val="32"/>
          <w:szCs w:val="32"/>
        </w:rPr>
        <w:t>的安排部署，做好我省2018年度工程造价咨询信用评价工作。积极配合中</w:t>
      </w:r>
      <w:proofErr w:type="gramStart"/>
      <w:r w:rsidRPr="005438A8">
        <w:rPr>
          <w:rFonts w:ascii="仿宋_GB2312" w:eastAsia="仿宋_GB2312" w:hint="eastAsia"/>
          <w:sz w:val="32"/>
          <w:szCs w:val="32"/>
        </w:rPr>
        <w:t>价协推进</w:t>
      </w:r>
      <w:proofErr w:type="gramEnd"/>
      <w:r w:rsidRPr="005438A8">
        <w:rPr>
          <w:rFonts w:ascii="仿宋_GB2312" w:eastAsia="仿宋_GB2312" w:hint="eastAsia"/>
          <w:sz w:val="32"/>
          <w:szCs w:val="32"/>
        </w:rPr>
        <w:t>我省信用信息的互联互通互认工作。</w:t>
      </w:r>
    </w:p>
    <w:p w:rsidR="005438A8" w:rsidRPr="005438A8" w:rsidRDefault="005438A8" w:rsidP="005438A8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5438A8">
        <w:rPr>
          <w:rFonts w:ascii="仿宋_GB2312" w:eastAsia="仿宋_GB2312" w:hint="eastAsia"/>
          <w:sz w:val="32"/>
          <w:szCs w:val="32"/>
        </w:rPr>
        <w:t>（三）依托</w:t>
      </w:r>
      <w:proofErr w:type="gramStart"/>
      <w:r w:rsidRPr="005438A8">
        <w:rPr>
          <w:rFonts w:ascii="仿宋_GB2312" w:eastAsia="仿宋_GB2312" w:hint="eastAsia"/>
          <w:sz w:val="32"/>
          <w:szCs w:val="32"/>
        </w:rPr>
        <w:t>中价协《建设工程造价咨询信用评价暂行办法》</w:t>
      </w:r>
      <w:proofErr w:type="gramEnd"/>
      <w:r w:rsidRPr="005438A8">
        <w:rPr>
          <w:rFonts w:ascii="仿宋_GB2312" w:eastAsia="仿宋_GB2312" w:hint="eastAsia"/>
          <w:sz w:val="32"/>
          <w:szCs w:val="32"/>
        </w:rPr>
        <w:t>建立我省造价咨询信用等级制度，推进省级造价咨询行业信用体系建设。</w:t>
      </w:r>
    </w:p>
    <w:p w:rsidR="005438A8" w:rsidRPr="005438A8" w:rsidRDefault="005438A8" w:rsidP="005438A8">
      <w:pPr>
        <w:ind w:firstLine="660"/>
        <w:rPr>
          <w:rFonts w:ascii="仿宋_GB2312" w:eastAsia="仿宋_GB2312"/>
          <w:b/>
          <w:sz w:val="32"/>
          <w:szCs w:val="32"/>
        </w:rPr>
      </w:pPr>
      <w:r w:rsidRPr="005438A8">
        <w:rPr>
          <w:rFonts w:ascii="仿宋_GB2312" w:eastAsia="仿宋_GB2312" w:hint="eastAsia"/>
          <w:b/>
          <w:sz w:val="32"/>
          <w:szCs w:val="32"/>
        </w:rPr>
        <w:lastRenderedPageBreak/>
        <w:t>三、创新会员服务模式，提升会员服务质量</w:t>
      </w:r>
    </w:p>
    <w:p w:rsidR="005438A8" w:rsidRPr="005438A8" w:rsidRDefault="005438A8" w:rsidP="005438A8">
      <w:pPr>
        <w:ind w:firstLine="660"/>
        <w:rPr>
          <w:rFonts w:ascii="仿宋_GB2312" w:eastAsia="仿宋_GB2312"/>
          <w:sz w:val="32"/>
          <w:szCs w:val="32"/>
        </w:rPr>
      </w:pPr>
      <w:r w:rsidRPr="005438A8">
        <w:rPr>
          <w:rFonts w:ascii="仿宋_GB2312" w:eastAsia="仿宋_GB2312" w:hint="eastAsia"/>
          <w:sz w:val="32"/>
          <w:szCs w:val="32"/>
        </w:rPr>
        <w:t>（一）结合工作继续加强协会网站建设，增加网站的功能性；推广和完善协会</w:t>
      </w:r>
      <w:proofErr w:type="gramStart"/>
      <w:r w:rsidRPr="005438A8">
        <w:rPr>
          <w:rFonts w:ascii="仿宋_GB2312" w:eastAsia="仿宋_GB2312" w:hint="eastAsia"/>
          <w:sz w:val="32"/>
          <w:szCs w:val="32"/>
        </w:rPr>
        <w:t>微信公众</w:t>
      </w:r>
      <w:proofErr w:type="gramEnd"/>
      <w:r w:rsidRPr="005438A8">
        <w:rPr>
          <w:rFonts w:ascii="仿宋_GB2312" w:eastAsia="仿宋_GB2312" w:hint="eastAsia"/>
          <w:sz w:val="32"/>
          <w:szCs w:val="32"/>
        </w:rPr>
        <w:t>平台，利用网络信息化模式增强会员服务的及时与便捷。</w:t>
      </w:r>
    </w:p>
    <w:p w:rsidR="005438A8" w:rsidRPr="005438A8" w:rsidRDefault="005438A8" w:rsidP="005438A8">
      <w:pPr>
        <w:ind w:firstLine="660"/>
        <w:rPr>
          <w:rFonts w:ascii="仿宋_GB2312" w:eastAsia="仿宋_GB2312"/>
          <w:sz w:val="32"/>
          <w:szCs w:val="32"/>
        </w:rPr>
      </w:pPr>
      <w:r w:rsidRPr="005438A8">
        <w:rPr>
          <w:rFonts w:ascii="仿宋_GB2312" w:eastAsia="仿宋_GB2312" w:hint="eastAsia"/>
          <w:sz w:val="32"/>
          <w:szCs w:val="32"/>
        </w:rPr>
        <w:t>（二）积极探索学习交流新模式，开展企业开放日活动，展示企业风采，交流先进经验，增强企业间的互动、交流与协作，搭建交流平台，推动企业资源的整合。</w:t>
      </w:r>
    </w:p>
    <w:p w:rsidR="005438A8" w:rsidRPr="005438A8" w:rsidRDefault="005438A8" w:rsidP="005438A8">
      <w:pPr>
        <w:ind w:firstLine="660"/>
        <w:rPr>
          <w:rFonts w:ascii="仿宋_GB2312" w:eastAsia="仿宋_GB2312"/>
          <w:sz w:val="32"/>
          <w:szCs w:val="32"/>
        </w:rPr>
      </w:pPr>
      <w:r w:rsidRPr="005438A8">
        <w:rPr>
          <w:rFonts w:ascii="仿宋_GB2312" w:eastAsia="仿宋_GB2312" w:hint="eastAsia"/>
          <w:sz w:val="32"/>
          <w:szCs w:val="32"/>
        </w:rPr>
        <w:t>（三）适时组织开展外出学习与考察，带领企业走出去，学</w:t>
      </w:r>
      <w:r w:rsidR="000E0538">
        <w:rPr>
          <w:rFonts w:ascii="仿宋_GB2312" w:eastAsia="仿宋_GB2312" w:hint="eastAsia"/>
          <w:sz w:val="32"/>
          <w:szCs w:val="32"/>
        </w:rPr>
        <w:t>回</w:t>
      </w:r>
      <w:r w:rsidRPr="005438A8">
        <w:rPr>
          <w:rFonts w:ascii="仿宋_GB2312" w:eastAsia="仿宋_GB2312" w:hint="eastAsia"/>
          <w:sz w:val="32"/>
          <w:szCs w:val="32"/>
        </w:rPr>
        <w:t>来，拓宽企业眼界，开阔发展思路，减少企业发展瓶颈期，提升我省工程造价咨询企业市场竞争力。</w:t>
      </w:r>
    </w:p>
    <w:p w:rsidR="005438A8" w:rsidRPr="005438A8" w:rsidRDefault="005438A8" w:rsidP="005438A8">
      <w:pPr>
        <w:ind w:firstLine="660"/>
        <w:rPr>
          <w:rFonts w:ascii="仿宋_GB2312" w:eastAsia="仿宋_GB2312"/>
          <w:sz w:val="32"/>
          <w:szCs w:val="32"/>
        </w:rPr>
      </w:pPr>
      <w:r w:rsidRPr="005438A8">
        <w:rPr>
          <w:rFonts w:ascii="仿宋_GB2312" w:eastAsia="仿宋_GB2312" w:hint="eastAsia"/>
          <w:sz w:val="32"/>
          <w:szCs w:val="32"/>
        </w:rPr>
        <w:t>（四）着重配合</w:t>
      </w:r>
      <w:proofErr w:type="gramStart"/>
      <w:r w:rsidRPr="005438A8">
        <w:rPr>
          <w:rFonts w:ascii="仿宋_GB2312" w:eastAsia="仿宋_GB2312" w:hint="eastAsia"/>
          <w:sz w:val="32"/>
          <w:szCs w:val="32"/>
        </w:rPr>
        <w:t>中价协开展</w:t>
      </w:r>
      <w:proofErr w:type="gramEnd"/>
      <w:r w:rsidRPr="005438A8">
        <w:rPr>
          <w:rFonts w:ascii="仿宋_GB2312" w:eastAsia="仿宋_GB2312" w:hint="eastAsia"/>
          <w:sz w:val="32"/>
          <w:szCs w:val="32"/>
        </w:rPr>
        <w:t>个人会员入会工作，做好个人会员管理与服务工作。加强个人会员发展，协助中</w:t>
      </w:r>
      <w:proofErr w:type="gramStart"/>
      <w:r w:rsidRPr="005438A8">
        <w:rPr>
          <w:rFonts w:ascii="仿宋_GB2312" w:eastAsia="仿宋_GB2312" w:hint="eastAsia"/>
          <w:sz w:val="32"/>
          <w:szCs w:val="32"/>
        </w:rPr>
        <w:t>价协做好</w:t>
      </w:r>
      <w:proofErr w:type="gramEnd"/>
      <w:r w:rsidRPr="005438A8">
        <w:rPr>
          <w:rFonts w:ascii="仿宋_GB2312" w:eastAsia="仿宋_GB2312" w:hint="eastAsia"/>
          <w:sz w:val="32"/>
          <w:szCs w:val="32"/>
        </w:rPr>
        <w:t>2018年度资深会员的推荐工作。</w:t>
      </w:r>
    </w:p>
    <w:p w:rsidR="005438A8" w:rsidRPr="005438A8" w:rsidRDefault="005438A8" w:rsidP="005438A8">
      <w:pPr>
        <w:ind w:firstLine="660"/>
        <w:rPr>
          <w:rFonts w:ascii="仿宋_GB2312" w:eastAsia="仿宋_GB2312"/>
          <w:sz w:val="32"/>
          <w:szCs w:val="32"/>
        </w:rPr>
      </w:pPr>
      <w:r w:rsidRPr="005438A8">
        <w:rPr>
          <w:rFonts w:ascii="仿宋_GB2312" w:eastAsia="仿宋_GB2312" w:hint="eastAsia"/>
          <w:sz w:val="32"/>
          <w:szCs w:val="32"/>
        </w:rPr>
        <w:t>（五）配合中</w:t>
      </w:r>
      <w:proofErr w:type="gramStart"/>
      <w:r w:rsidRPr="005438A8">
        <w:rPr>
          <w:rFonts w:ascii="仿宋_GB2312" w:eastAsia="仿宋_GB2312" w:hint="eastAsia"/>
          <w:sz w:val="32"/>
          <w:szCs w:val="32"/>
        </w:rPr>
        <w:t>价协做好</w:t>
      </w:r>
      <w:proofErr w:type="gramEnd"/>
      <w:r w:rsidRPr="005438A8">
        <w:rPr>
          <w:rFonts w:ascii="仿宋_GB2312" w:eastAsia="仿宋_GB2312" w:hint="eastAsia"/>
          <w:sz w:val="32"/>
          <w:szCs w:val="32"/>
        </w:rPr>
        <w:t>相关的专业业务宣贯与培训工作和专业技术人员的互通互认工作，提升专业人才的专业人力，完善人才队伍建设。</w:t>
      </w:r>
    </w:p>
    <w:p w:rsidR="005438A8" w:rsidRPr="005438A8" w:rsidRDefault="005438A8" w:rsidP="005438A8">
      <w:pPr>
        <w:ind w:firstLine="660"/>
        <w:rPr>
          <w:rFonts w:ascii="仿宋_GB2312" w:eastAsia="仿宋_GB2312"/>
          <w:b/>
          <w:sz w:val="32"/>
          <w:szCs w:val="32"/>
        </w:rPr>
      </w:pPr>
      <w:r w:rsidRPr="005438A8">
        <w:rPr>
          <w:rFonts w:ascii="仿宋_GB2312" w:eastAsia="仿宋_GB2312" w:hint="eastAsia"/>
          <w:b/>
          <w:sz w:val="32"/>
          <w:szCs w:val="32"/>
        </w:rPr>
        <w:t>四、配合协会秘书处作好研究会其他相关工作</w:t>
      </w:r>
    </w:p>
    <w:p w:rsidR="005438A8" w:rsidRPr="005438A8" w:rsidRDefault="005438A8" w:rsidP="005438A8">
      <w:pPr>
        <w:ind w:firstLine="660"/>
        <w:rPr>
          <w:rFonts w:ascii="仿宋_GB2312" w:eastAsia="仿宋_GB2312"/>
          <w:sz w:val="32"/>
          <w:szCs w:val="32"/>
        </w:rPr>
      </w:pPr>
      <w:r w:rsidRPr="005438A8">
        <w:rPr>
          <w:rFonts w:ascii="仿宋_GB2312" w:eastAsia="仿宋_GB2312" w:hint="eastAsia"/>
          <w:sz w:val="32"/>
          <w:szCs w:val="32"/>
        </w:rPr>
        <w:t>（一）认真学习贯彻党的十九大精神，在政治上、思想上与党中央保持高度一致。</w:t>
      </w:r>
    </w:p>
    <w:p w:rsidR="005438A8" w:rsidRPr="005438A8" w:rsidRDefault="005438A8" w:rsidP="005438A8">
      <w:pPr>
        <w:ind w:firstLine="660"/>
        <w:rPr>
          <w:rFonts w:ascii="仿宋_GB2312" w:eastAsia="仿宋_GB2312"/>
          <w:sz w:val="32"/>
          <w:szCs w:val="32"/>
        </w:rPr>
      </w:pPr>
      <w:r w:rsidRPr="005438A8">
        <w:rPr>
          <w:rFonts w:ascii="仿宋_GB2312" w:eastAsia="仿宋_GB2312" w:hint="eastAsia"/>
          <w:sz w:val="32"/>
          <w:szCs w:val="32"/>
        </w:rPr>
        <w:t>（二）加强工程造价咨询相关业务学习，提升人员的自身素质，增强工作能力，</w:t>
      </w:r>
      <w:r w:rsidRPr="005438A8">
        <w:rPr>
          <w:rFonts w:ascii="仿宋_GB2312" w:eastAsia="仿宋_GB2312" w:hAnsi="宋体" w:cs="宋体" w:hint="eastAsia"/>
          <w:sz w:val="32"/>
          <w:szCs w:val="32"/>
        </w:rPr>
        <w:t>努力为会员企业提供优质服务，</w:t>
      </w:r>
      <w:r w:rsidRPr="005438A8">
        <w:rPr>
          <w:rFonts w:ascii="仿宋_GB2312" w:eastAsia="仿宋_GB2312" w:hint="eastAsia"/>
          <w:sz w:val="32"/>
          <w:szCs w:val="32"/>
        </w:rPr>
        <w:t>继续进一步提高</w:t>
      </w:r>
      <w:r w:rsidR="000B4BAA">
        <w:rPr>
          <w:rFonts w:ascii="仿宋_GB2312" w:eastAsia="仿宋_GB2312" w:hint="eastAsia"/>
          <w:sz w:val="32"/>
          <w:szCs w:val="32"/>
        </w:rPr>
        <w:t>研究会</w:t>
      </w:r>
      <w:r w:rsidRPr="005438A8">
        <w:rPr>
          <w:rFonts w:ascii="仿宋_GB2312" w:eastAsia="仿宋_GB2312" w:hint="eastAsia"/>
          <w:sz w:val="32"/>
          <w:szCs w:val="32"/>
        </w:rPr>
        <w:t>管理服务水平。</w:t>
      </w:r>
    </w:p>
    <w:p w:rsidR="005438A8" w:rsidRPr="005438A8" w:rsidRDefault="005438A8" w:rsidP="005438A8">
      <w:pPr>
        <w:ind w:firstLine="660"/>
        <w:rPr>
          <w:rFonts w:ascii="仿宋_GB2312" w:eastAsia="仿宋_GB2312"/>
          <w:sz w:val="32"/>
          <w:szCs w:val="32"/>
        </w:rPr>
      </w:pPr>
      <w:r w:rsidRPr="005438A8">
        <w:rPr>
          <w:rFonts w:ascii="仿宋_GB2312" w:eastAsia="仿宋_GB2312" w:hint="eastAsia"/>
          <w:sz w:val="32"/>
          <w:szCs w:val="32"/>
        </w:rPr>
        <w:lastRenderedPageBreak/>
        <w:t>（三）做好《河北建筑市场》的编辑与发放工作，提高刊物质量。</w:t>
      </w:r>
    </w:p>
    <w:p w:rsidR="008221B6" w:rsidRPr="005438A8" w:rsidRDefault="008221B6" w:rsidP="006A2924">
      <w:pPr>
        <w:pStyle w:val="a6"/>
        <w:shd w:val="clear" w:color="auto" w:fill="FFFFFF"/>
        <w:tabs>
          <w:tab w:val="left" w:pos="5220"/>
        </w:tabs>
        <w:spacing w:before="0" w:beforeAutospacing="0" w:after="0" w:afterAutospacing="0" w:line="500" w:lineRule="exact"/>
        <w:ind w:firstLine="640"/>
        <w:rPr>
          <w:rFonts w:ascii="仿宋_GB2312" w:eastAsia="仿宋_GB2312"/>
          <w:sz w:val="32"/>
          <w:szCs w:val="32"/>
        </w:rPr>
      </w:pPr>
    </w:p>
    <w:sectPr w:rsidR="008221B6" w:rsidRPr="005438A8" w:rsidSect="00FA4FEA">
      <w:footerReference w:type="default" r:id="rId8"/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FC" w:rsidRDefault="00C75BFC" w:rsidP="008C0990">
      <w:r>
        <w:separator/>
      </w:r>
    </w:p>
  </w:endnote>
  <w:endnote w:type="continuationSeparator" w:id="0">
    <w:p w:rsidR="00C75BFC" w:rsidRDefault="00C75BFC" w:rsidP="008C0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297"/>
      <w:docPartObj>
        <w:docPartGallery w:val="Page Numbers (Bottom of Page)"/>
        <w:docPartUnique/>
      </w:docPartObj>
    </w:sdtPr>
    <w:sdtContent>
      <w:p w:rsidR="008C0990" w:rsidRDefault="00F13A2B">
        <w:pPr>
          <w:pStyle w:val="a5"/>
          <w:jc w:val="center"/>
        </w:pPr>
        <w:fldSimple w:instr=" PAGE   \* MERGEFORMAT ">
          <w:r w:rsidR="000E0538" w:rsidRPr="000E0538">
            <w:rPr>
              <w:noProof/>
              <w:lang w:val="zh-CN"/>
            </w:rPr>
            <w:t>6</w:t>
          </w:r>
        </w:fldSimple>
      </w:p>
    </w:sdtContent>
  </w:sdt>
  <w:p w:rsidR="008C0990" w:rsidRDefault="008C09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FC" w:rsidRDefault="00C75BFC" w:rsidP="008C0990">
      <w:r>
        <w:separator/>
      </w:r>
    </w:p>
  </w:footnote>
  <w:footnote w:type="continuationSeparator" w:id="0">
    <w:p w:rsidR="00C75BFC" w:rsidRDefault="00C75BFC" w:rsidP="008C0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808"/>
    <w:multiLevelType w:val="hybridMultilevel"/>
    <w:tmpl w:val="160C2276"/>
    <w:lvl w:ilvl="0" w:tplc="F146894E">
      <w:start w:val="1"/>
      <w:numFmt w:val="japaneseCounting"/>
      <w:lvlText w:val="（%1）"/>
      <w:lvlJc w:val="left"/>
      <w:pPr>
        <w:ind w:left="17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2433689D"/>
    <w:multiLevelType w:val="hybridMultilevel"/>
    <w:tmpl w:val="9A2E7D92"/>
    <w:lvl w:ilvl="0" w:tplc="D4E4DD9E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531514FB"/>
    <w:multiLevelType w:val="hybridMultilevel"/>
    <w:tmpl w:val="DFE4AD3E"/>
    <w:lvl w:ilvl="0" w:tplc="CB147AD6">
      <w:start w:val="1"/>
      <w:numFmt w:val="japaneseCounting"/>
      <w:lvlText w:val="（%1）"/>
      <w:lvlJc w:val="left"/>
      <w:pPr>
        <w:ind w:left="3053" w:hanging="16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9" w:hanging="420"/>
      </w:pPr>
    </w:lvl>
    <w:lvl w:ilvl="2" w:tplc="0409001B" w:tentative="1">
      <w:start w:val="1"/>
      <w:numFmt w:val="lowerRoman"/>
      <w:lvlText w:val="%3."/>
      <w:lvlJc w:val="righ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9" w:tentative="1">
      <w:start w:val="1"/>
      <w:numFmt w:val="lowerLetter"/>
      <w:lvlText w:val="%5)"/>
      <w:lvlJc w:val="left"/>
      <w:pPr>
        <w:ind w:left="2759" w:hanging="420"/>
      </w:pPr>
    </w:lvl>
    <w:lvl w:ilvl="5" w:tplc="0409001B" w:tentative="1">
      <w:start w:val="1"/>
      <w:numFmt w:val="lowerRoman"/>
      <w:lvlText w:val="%6."/>
      <w:lvlJc w:val="righ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9" w:tentative="1">
      <w:start w:val="1"/>
      <w:numFmt w:val="lowerLetter"/>
      <w:lvlText w:val="%8)"/>
      <w:lvlJc w:val="left"/>
      <w:pPr>
        <w:ind w:left="4019" w:hanging="420"/>
      </w:pPr>
    </w:lvl>
    <w:lvl w:ilvl="8" w:tplc="0409001B" w:tentative="1">
      <w:start w:val="1"/>
      <w:numFmt w:val="lowerRoman"/>
      <w:lvlText w:val="%9."/>
      <w:lvlJc w:val="right"/>
      <w:pPr>
        <w:ind w:left="4439" w:hanging="420"/>
      </w:pPr>
    </w:lvl>
  </w:abstractNum>
  <w:abstractNum w:abstractNumId="3">
    <w:nsid w:val="6E3945ED"/>
    <w:multiLevelType w:val="hybridMultilevel"/>
    <w:tmpl w:val="D42AD216"/>
    <w:lvl w:ilvl="0" w:tplc="8A4E74B6">
      <w:start w:val="1"/>
      <w:numFmt w:val="japaneseCounting"/>
      <w:lvlText w:val="（%1）"/>
      <w:lvlJc w:val="left"/>
      <w:pPr>
        <w:ind w:left="2231" w:hanging="1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1" w:hanging="420"/>
      </w:pPr>
    </w:lvl>
    <w:lvl w:ilvl="2" w:tplc="0409001B" w:tentative="1">
      <w:start w:val="1"/>
      <w:numFmt w:val="lowerRoman"/>
      <w:lvlText w:val="%3."/>
      <w:lvlJc w:val="right"/>
      <w:pPr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ind w:left="2411" w:hanging="420"/>
      </w:pPr>
    </w:lvl>
    <w:lvl w:ilvl="4" w:tplc="04090019" w:tentative="1">
      <w:start w:val="1"/>
      <w:numFmt w:val="lowerLetter"/>
      <w:lvlText w:val="%5)"/>
      <w:lvlJc w:val="left"/>
      <w:pPr>
        <w:ind w:left="2831" w:hanging="420"/>
      </w:pPr>
    </w:lvl>
    <w:lvl w:ilvl="5" w:tplc="0409001B" w:tentative="1">
      <w:start w:val="1"/>
      <w:numFmt w:val="lowerRoman"/>
      <w:lvlText w:val="%6."/>
      <w:lvlJc w:val="right"/>
      <w:pPr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ind w:left="3671" w:hanging="420"/>
      </w:pPr>
    </w:lvl>
    <w:lvl w:ilvl="7" w:tplc="04090019" w:tentative="1">
      <w:start w:val="1"/>
      <w:numFmt w:val="lowerLetter"/>
      <w:lvlText w:val="%8)"/>
      <w:lvlJc w:val="left"/>
      <w:pPr>
        <w:ind w:left="4091" w:hanging="420"/>
      </w:pPr>
    </w:lvl>
    <w:lvl w:ilvl="8" w:tplc="0409001B" w:tentative="1">
      <w:start w:val="1"/>
      <w:numFmt w:val="lowerRoman"/>
      <w:lvlText w:val="%9."/>
      <w:lvlJc w:val="right"/>
      <w:pPr>
        <w:ind w:left="4511" w:hanging="420"/>
      </w:pPr>
    </w:lvl>
  </w:abstractNum>
  <w:abstractNum w:abstractNumId="4">
    <w:nsid w:val="74DE45B2"/>
    <w:multiLevelType w:val="hybridMultilevel"/>
    <w:tmpl w:val="0C928BA2"/>
    <w:lvl w:ilvl="0" w:tplc="EB1062E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67366EA"/>
    <w:multiLevelType w:val="hybridMultilevel"/>
    <w:tmpl w:val="A8287B10"/>
    <w:lvl w:ilvl="0" w:tplc="7C3472AC">
      <w:start w:val="3"/>
      <w:numFmt w:val="japaneseCounting"/>
      <w:lvlText w:val="%1、"/>
      <w:lvlJc w:val="left"/>
      <w:pPr>
        <w:ind w:left="13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A4A"/>
    <w:rsid w:val="0000276D"/>
    <w:rsid w:val="00004A98"/>
    <w:rsid w:val="00005798"/>
    <w:rsid w:val="0004277A"/>
    <w:rsid w:val="00047F31"/>
    <w:rsid w:val="000774F4"/>
    <w:rsid w:val="000B47F7"/>
    <w:rsid w:val="000B4BAA"/>
    <w:rsid w:val="000C0747"/>
    <w:rsid w:val="000C5E18"/>
    <w:rsid w:val="000C5F8A"/>
    <w:rsid w:val="000D45B4"/>
    <w:rsid w:val="000D593D"/>
    <w:rsid w:val="000D7CD6"/>
    <w:rsid w:val="000E0538"/>
    <w:rsid w:val="000E70F4"/>
    <w:rsid w:val="000F0271"/>
    <w:rsid w:val="000F1504"/>
    <w:rsid w:val="000F34FB"/>
    <w:rsid w:val="000F4F19"/>
    <w:rsid w:val="001043E0"/>
    <w:rsid w:val="00131A4A"/>
    <w:rsid w:val="0018067C"/>
    <w:rsid w:val="001A10DD"/>
    <w:rsid w:val="001B4702"/>
    <w:rsid w:val="001E05FC"/>
    <w:rsid w:val="001E6A46"/>
    <w:rsid w:val="00203EA2"/>
    <w:rsid w:val="00230FBC"/>
    <w:rsid w:val="0023753E"/>
    <w:rsid w:val="00240C20"/>
    <w:rsid w:val="0024497D"/>
    <w:rsid w:val="002B0072"/>
    <w:rsid w:val="002B26E1"/>
    <w:rsid w:val="002B70A9"/>
    <w:rsid w:val="002C36CD"/>
    <w:rsid w:val="00305161"/>
    <w:rsid w:val="0032784D"/>
    <w:rsid w:val="00335485"/>
    <w:rsid w:val="003540F5"/>
    <w:rsid w:val="003823DE"/>
    <w:rsid w:val="00397389"/>
    <w:rsid w:val="003A254F"/>
    <w:rsid w:val="003A26A8"/>
    <w:rsid w:val="003A4565"/>
    <w:rsid w:val="003A7AD3"/>
    <w:rsid w:val="003B17D1"/>
    <w:rsid w:val="003B224C"/>
    <w:rsid w:val="003B42BC"/>
    <w:rsid w:val="003E4AA6"/>
    <w:rsid w:val="003F0AC9"/>
    <w:rsid w:val="004030A9"/>
    <w:rsid w:val="0041356D"/>
    <w:rsid w:val="004179F9"/>
    <w:rsid w:val="004304BD"/>
    <w:rsid w:val="00441AF6"/>
    <w:rsid w:val="004501D0"/>
    <w:rsid w:val="00450BFD"/>
    <w:rsid w:val="004532FF"/>
    <w:rsid w:val="004750BD"/>
    <w:rsid w:val="004A2CEB"/>
    <w:rsid w:val="004C0E1A"/>
    <w:rsid w:val="004C5492"/>
    <w:rsid w:val="004D0730"/>
    <w:rsid w:val="004D18F7"/>
    <w:rsid w:val="004D603E"/>
    <w:rsid w:val="004E0D1A"/>
    <w:rsid w:val="005438A8"/>
    <w:rsid w:val="0056428F"/>
    <w:rsid w:val="005924A4"/>
    <w:rsid w:val="005C33A5"/>
    <w:rsid w:val="005C51B1"/>
    <w:rsid w:val="005D1986"/>
    <w:rsid w:val="005D7252"/>
    <w:rsid w:val="006004DC"/>
    <w:rsid w:val="00601B82"/>
    <w:rsid w:val="006058A1"/>
    <w:rsid w:val="00606671"/>
    <w:rsid w:val="00615185"/>
    <w:rsid w:val="006277CC"/>
    <w:rsid w:val="00635052"/>
    <w:rsid w:val="006374AA"/>
    <w:rsid w:val="006522AE"/>
    <w:rsid w:val="00654A36"/>
    <w:rsid w:val="00656768"/>
    <w:rsid w:val="006742B6"/>
    <w:rsid w:val="00694E6B"/>
    <w:rsid w:val="006A268D"/>
    <w:rsid w:val="006A2924"/>
    <w:rsid w:val="006A6896"/>
    <w:rsid w:val="006D3208"/>
    <w:rsid w:val="006E031A"/>
    <w:rsid w:val="006E1E07"/>
    <w:rsid w:val="006F133E"/>
    <w:rsid w:val="00722D89"/>
    <w:rsid w:val="00725D17"/>
    <w:rsid w:val="007320C8"/>
    <w:rsid w:val="00733F46"/>
    <w:rsid w:val="00740A1F"/>
    <w:rsid w:val="00746155"/>
    <w:rsid w:val="00781749"/>
    <w:rsid w:val="007945F9"/>
    <w:rsid w:val="007A3AFF"/>
    <w:rsid w:val="007D390F"/>
    <w:rsid w:val="008050DA"/>
    <w:rsid w:val="00807140"/>
    <w:rsid w:val="0081337E"/>
    <w:rsid w:val="00814D6C"/>
    <w:rsid w:val="008221B6"/>
    <w:rsid w:val="00826FB9"/>
    <w:rsid w:val="00843079"/>
    <w:rsid w:val="008824B0"/>
    <w:rsid w:val="008903EB"/>
    <w:rsid w:val="00891258"/>
    <w:rsid w:val="0089212A"/>
    <w:rsid w:val="00895484"/>
    <w:rsid w:val="00897C3F"/>
    <w:rsid w:val="008A500A"/>
    <w:rsid w:val="008C0990"/>
    <w:rsid w:val="008F23E9"/>
    <w:rsid w:val="008F4C21"/>
    <w:rsid w:val="00901801"/>
    <w:rsid w:val="00905074"/>
    <w:rsid w:val="00955D4A"/>
    <w:rsid w:val="00985B50"/>
    <w:rsid w:val="009875CC"/>
    <w:rsid w:val="009A21B1"/>
    <w:rsid w:val="009A42FD"/>
    <w:rsid w:val="009D68CC"/>
    <w:rsid w:val="009E25DA"/>
    <w:rsid w:val="009E3761"/>
    <w:rsid w:val="009E4456"/>
    <w:rsid w:val="009F39A4"/>
    <w:rsid w:val="00A14A69"/>
    <w:rsid w:val="00A1677B"/>
    <w:rsid w:val="00A17049"/>
    <w:rsid w:val="00A23329"/>
    <w:rsid w:val="00A7037A"/>
    <w:rsid w:val="00A737A1"/>
    <w:rsid w:val="00A73C1C"/>
    <w:rsid w:val="00A7445E"/>
    <w:rsid w:val="00A86A0D"/>
    <w:rsid w:val="00A90B77"/>
    <w:rsid w:val="00A96148"/>
    <w:rsid w:val="00AC145F"/>
    <w:rsid w:val="00AC320B"/>
    <w:rsid w:val="00AE2890"/>
    <w:rsid w:val="00AE4E87"/>
    <w:rsid w:val="00B054E4"/>
    <w:rsid w:val="00B055A3"/>
    <w:rsid w:val="00B11B59"/>
    <w:rsid w:val="00B24E5F"/>
    <w:rsid w:val="00B42701"/>
    <w:rsid w:val="00B42BBC"/>
    <w:rsid w:val="00B62AFE"/>
    <w:rsid w:val="00B6527F"/>
    <w:rsid w:val="00BA332B"/>
    <w:rsid w:val="00BA705B"/>
    <w:rsid w:val="00BB15C4"/>
    <w:rsid w:val="00BB7E3A"/>
    <w:rsid w:val="00BF7483"/>
    <w:rsid w:val="00C01904"/>
    <w:rsid w:val="00C50E04"/>
    <w:rsid w:val="00C74A04"/>
    <w:rsid w:val="00C75BFC"/>
    <w:rsid w:val="00C800A8"/>
    <w:rsid w:val="00C90E2A"/>
    <w:rsid w:val="00CD7B97"/>
    <w:rsid w:val="00CF3805"/>
    <w:rsid w:val="00CF7CF5"/>
    <w:rsid w:val="00D1632C"/>
    <w:rsid w:val="00D22E00"/>
    <w:rsid w:val="00D41A17"/>
    <w:rsid w:val="00D4449F"/>
    <w:rsid w:val="00D65C28"/>
    <w:rsid w:val="00D918C4"/>
    <w:rsid w:val="00D91F7E"/>
    <w:rsid w:val="00D93145"/>
    <w:rsid w:val="00D9560B"/>
    <w:rsid w:val="00D95BF8"/>
    <w:rsid w:val="00DB0DB9"/>
    <w:rsid w:val="00DC3D06"/>
    <w:rsid w:val="00DC4423"/>
    <w:rsid w:val="00DC6EF7"/>
    <w:rsid w:val="00DD1292"/>
    <w:rsid w:val="00DD5A1B"/>
    <w:rsid w:val="00DD6599"/>
    <w:rsid w:val="00E024EB"/>
    <w:rsid w:val="00E44E94"/>
    <w:rsid w:val="00E53BD9"/>
    <w:rsid w:val="00E54A46"/>
    <w:rsid w:val="00E83817"/>
    <w:rsid w:val="00E87452"/>
    <w:rsid w:val="00E878C0"/>
    <w:rsid w:val="00EE7297"/>
    <w:rsid w:val="00EF2AFD"/>
    <w:rsid w:val="00EF7D27"/>
    <w:rsid w:val="00F13A2B"/>
    <w:rsid w:val="00F14E6F"/>
    <w:rsid w:val="00F83B6B"/>
    <w:rsid w:val="00F83E62"/>
    <w:rsid w:val="00F921A4"/>
    <w:rsid w:val="00F9578F"/>
    <w:rsid w:val="00FA4FEA"/>
    <w:rsid w:val="00FB3F6C"/>
    <w:rsid w:val="00FC0A80"/>
    <w:rsid w:val="00FD370F"/>
    <w:rsid w:val="00FD4318"/>
    <w:rsid w:val="00FE7811"/>
    <w:rsid w:val="00FF0792"/>
    <w:rsid w:val="00FF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0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C0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C099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0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0990"/>
    <w:rPr>
      <w:sz w:val="18"/>
      <w:szCs w:val="18"/>
    </w:rPr>
  </w:style>
  <w:style w:type="paragraph" w:styleId="a6">
    <w:name w:val="Normal (Web)"/>
    <w:basedOn w:val="a"/>
    <w:rsid w:val="006A29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90FA9-56BF-4CA3-8882-73C8C9B7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472</Words>
  <Characters>2691</Characters>
  <Application>Microsoft Office Word</Application>
  <DocSecurity>0</DocSecurity>
  <Lines>22</Lines>
  <Paragraphs>6</Paragraphs>
  <ScaleCrop>false</ScaleCrop>
  <Company>lenovo PC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2018-04-03T00:28:00Z</cp:lastPrinted>
  <dcterms:created xsi:type="dcterms:W3CDTF">2018-04-02T08:20:00Z</dcterms:created>
  <dcterms:modified xsi:type="dcterms:W3CDTF">2018-04-04T08:11:00Z</dcterms:modified>
</cp:coreProperties>
</file>