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70" w:lineRule="exact"/>
        <w:jc w:val="center"/>
        <w:rPr>
          <w:rFonts w:hint="eastAsia" w:eastAsia="方正小标宋_GBK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河北建设监理与咨询</w:t>
      </w:r>
      <w:r>
        <w:rPr>
          <w:rFonts w:hint="eastAsia" w:eastAsia="方正小标宋_GBK"/>
          <w:kern w:val="0"/>
          <w:sz w:val="36"/>
          <w:szCs w:val="36"/>
        </w:rPr>
        <w:t>典型示范项目</w:t>
      </w:r>
    </w:p>
    <w:p>
      <w:pPr>
        <w:autoSpaceDE w:val="0"/>
        <w:autoSpaceDN w:val="0"/>
        <w:adjustRightInd w:val="0"/>
        <w:spacing w:line="57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“</w:t>
      </w:r>
      <w:r>
        <w:rPr>
          <w:rFonts w:eastAsia="方正小标宋_GBK"/>
          <w:kern w:val="0"/>
          <w:sz w:val="36"/>
          <w:szCs w:val="36"/>
        </w:rPr>
        <w:t>云观摩</w:t>
      </w:r>
      <w:r>
        <w:rPr>
          <w:rFonts w:hint="eastAsia" w:eastAsia="方正小标宋_GBK"/>
          <w:kern w:val="0"/>
          <w:sz w:val="36"/>
          <w:szCs w:val="36"/>
        </w:rPr>
        <w:t>”申请</w:t>
      </w:r>
      <w:r>
        <w:rPr>
          <w:rFonts w:eastAsia="方正小标宋_GBK"/>
          <w:kern w:val="0"/>
          <w:sz w:val="36"/>
          <w:szCs w:val="36"/>
        </w:rPr>
        <w:t>表</w:t>
      </w:r>
      <w:bookmarkEnd w:id="0"/>
    </w:p>
    <w:p>
      <w:pPr>
        <w:autoSpaceDE w:val="0"/>
        <w:autoSpaceDN w:val="0"/>
        <w:adjustRightInd w:val="0"/>
        <w:spacing w:line="57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2972"/>
        <w:gridCol w:w="173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施工单位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工程体量</w:t>
            </w:r>
          </w:p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（面积、造价）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结构层次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目前形象进度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创优目标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分管质量安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</w:t>
            </w:r>
            <w:r>
              <w:rPr>
                <w:rFonts w:ascii="仿宋" w:hAnsi="仿宋" w:eastAsia="仿宋"/>
                <w:sz w:val="28"/>
                <w:szCs w:val="28"/>
              </w:rPr>
              <w:t>责任人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项目联系人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3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观摩项目主要观摩内容及亮点表述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1000字</w:t>
            </w:r>
            <w:r>
              <w:rPr>
                <w:rFonts w:ascii="仿宋" w:hAnsi="仿宋" w:eastAsia="仿宋"/>
                <w:sz w:val="28"/>
                <w:szCs w:val="28"/>
              </w:rPr>
              <w:t>以内）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企业意见</w:t>
            </w:r>
          </w:p>
        </w:tc>
        <w:tc>
          <w:tcPr>
            <w:tcW w:w="7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公 章</w:t>
            </w:r>
          </w:p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70593"/>
    <w:rsid w:val="685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2021-10-22T02:51:00Z</dcterms:created>
  <dc:creator>Administrator</dc:creator>
  <cp:lastModifiedBy>Administrator</cp:lastModifiedBy>
  <dcterms:modified xsi:type="dcterms:W3CDTF">2021-10-22T02:51:55Z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2052-11.1.0.10939</vt:lpwstr>
  </property>
  <property fmtid="{D5CDD505-2E9C-101B-9397-08002B2CF9AE}" pid="3" name="ICV">
    <vt:lpwstr>1794090D274B4B49B32E92B5AFA4AB19</vt:lpwstr>
  </property>
</Properties>
</file>