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1F4CA">
      <w:pPr>
        <w:spacing w:line="560" w:lineRule="exact"/>
        <w:ind w:left="152" w:hanging="1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：</w:t>
      </w:r>
      <w:r>
        <w:rPr>
          <w:rFonts w:ascii="黑体" w:hAnsi="黑体" w:eastAsia="黑体" w:cs="黑体"/>
          <w:sz w:val="24"/>
          <w:szCs w:val="24"/>
        </w:rPr>
        <w:t xml:space="preserve"> </w:t>
      </w:r>
    </w:p>
    <w:p w14:paraId="61279977">
      <w:pPr>
        <w:spacing w:line="600" w:lineRule="exact"/>
        <w:ind w:left="11" w:hanging="11"/>
        <w:jc w:val="center"/>
        <w:rPr>
          <w:rFonts w:ascii="方正大标宋简体" w:hAnsi="方正小标宋简体" w:eastAsia="方正大标宋简体" w:cs="Times New Roman"/>
          <w:sz w:val="36"/>
          <w:szCs w:val="36"/>
        </w:rPr>
      </w:pPr>
      <w:bookmarkStart w:id="0" w:name="_GoBack"/>
      <w:bookmarkEnd w:id="0"/>
    </w:p>
    <w:p w14:paraId="277D5FD4">
      <w:pPr>
        <w:spacing w:line="600" w:lineRule="exact"/>
        <w:ind w:left="11" w:hanging="11"/>
        <w:jc w:val="center"/>
        <w:rPr>
          <w:rFonts w:ascii="方正大标宋简体" w:hAnsi="方正小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小标宋简体" w:eastAsia="方正大标宋简体" w:cs="方正大标宋简体"/>
          <w:sz w:val="36"/>
          <w:szCs w:val="36"/>
          <w:lang w:val="en-US" w:eastAsia="zh-CN"/>
        </w:rPr>
        <w:t>河北省住宅与</w:t>
      </w:r>
      <w:r>
        <w:rPr>
          <w:rFonts w:hint="eastAsia" w:ascii="方正大标宋简体" w:hAnsi="方正小标宋简体" w:eastAsia="方正大标宋简体" w:cs="方正大标宋简体"/>
          <w:sz w:val="36"/>
          <w:szCs w:val="36"/>
        </w:rPr>
        <w:t>房地产业协会</w:t>
      </w:r>
    </w:p>
    <w:p w14:paraId="538B06D5">
      <w:pPr>
        <w:spacing w:line="600" w:lineRule="exact"/>
        <w:ind w:left="11" w:hanging="11"/>
        <w:jc w:val="center"/>
        <w:rPr>
          <w:rFonts w:ascii="方正大标宋简体" w:hAnsi="方正小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小标宋简体" w:eastAsia="方正大标宋简体" w:cs="方正大标宋简体"/>
          <w:sz w:val="36"/>
          <w:szCs w:val="36"/>
        </w:rPr>
        <w:t>《</w:t>
      </w:r>
      <w:r>
        <w:rPr>
          <w:rFonts w:hint="eastAsia" w:ascii="方正大标宋简体" w:hAnsi="方正小标宋简体" w:eastAsia="方正大标宋简体" w:cs="方正大标宋简体"/>
          <w:sz w:val="36"/>
          <w:szCs w:val="36"/>
          <w:lang w:val="en-US" w:eastAsia="zh-CN"/>
        </w:rPr>
        <w:t>河北省高品质商品住宅导则</w:t>
      </w:r>
      <w:r>
        <w:rPr>
          <w:rFonts w:hint="eastAsia" w:ascii="方正大标宋简体" w:hAnsi="方正小标宋简体" w:eastAsia="方正大标宋简体" w:cs="方正大标宋简体"/>
          <w:sz w:val="36"/>
          <w:szCs w:val="36"/>
        </w:rPr>
        <w:t>》（</w:t>
      </w:r>
      <w:r>
        <w:rPr>
          <w:rFonts w:hint="eastAsia" w:ascii="方正大标宋简体" w:hAnsi="方正小标宋简体" w:eastAsia="方正大标宋简体" w:cs="方正大标宋简体"/>
          <w:sz w:val="36"/>
          <w:szCs w:val="36"/>
          <w:lang w:val="en-US" w:eastAsia="zh-CN"/>
        </w:rPr>
        <w:t>征求意见</w:t>
      </w:r>
      <w:r>
        <w:rPr>
          <w:rFonts w:hint="eastAsia" w:ascii="方正大标宋简体" w:hAnsi="方正小标宋简体" w:eastAsia="方正大标宋简体" w:cs="方正大标宋简体"/>
          <w:sz w:val="36"/>
          <w:szCs w:val="36"/>
        </w:rPr>
        <w:t>稿）</w:t>
      </w:r>
    </w:p>
    <w:p w14:paraId="4FB65B78">
      <w:pPr>
        <w:spacing w:line="600" w:lineRule="exact"/>
        <w:ind w:left="11" w:hanging="11"/>
        <w:jc w:val="center"/>
        <w:rPr>
          <w:rFonts w:ascii="方正大标宋简体" w:hAnsi="方正小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小标宋简体" w:eastAsia="方正大标宋简体" w:cs="方正大标宋简体"/>
          <w:sz w:val="36"/>
          <w:szCs w:val="36"/>
        </w:rPr>
        <w:t>意见反馈表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705"/>
        <w:gridCol w:w="2828"/>
        <w:gridCol w:w="728"/>
        <w:gridCol w:w="1971"/>
      </w:tblGrid>
      <w:tr w14:paraId="2F31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3" w:type="dxa"/>
            <w:noWrap w:val="0"/>
            <w:vAlign w:val="center"/>
          </w:tcPr>
          <w:p w14:paraId="06BDED0E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家</w:t>
            </w:r>
          </w:p>
          <w:p w14:paraId="6BD85AE3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67" w:type="dxa"/>
            <w:noWrap w:val="0"/>
            <w:vAlign w:val="center"/>
          </w:tcPr>
          <w:p w14:paraId="143CFDE5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7569EF2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828" w:type="dxa"/>
            <w:noWrap w:val="0"/>
            <w:vAlign w:val="center"/>
          </w:tcPr>
          <w:p w14:paraId="62A31A6D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9621519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71" w:type="dxa"/>
            <w:noWrap w:val="0"/>
            <w:vAlign w:val="center"/>
          </w:tcPr>
          <w:p w14:paraId="3E666151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0237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3" w:type="dxa"/>
            <w:noWrap w:val="0"/>
            <w:vAlign w:val="center"/>
          </w:tcPr>
          <w:p w14:paraId="2B251425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4800" w:type="dxa"/>
            <w:gridSpan w:val="3"/>
            <w:noWrap w:val="0"/>
            <w:vAlign w:val="center"/>
          </w:tcPr>
          <w:p w14:paraId="0E2FCC8F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559852B1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0D783A9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971" w:type="dxa"/>
            <w:noWrap w:val="0"/>
            <w:vAlign w:val="center"/>
          </w:tcPr>
          <w:p w14:paraId="5BC26E8B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1CEB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3" w:type="dxa"/>
            <w:noWrap w:val="0"/>
            <w:vAlign w:val="center"/>
          </w:tcPr>
          <w:p w14:paraId="33F923C6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条文号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099200ED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意见（建议）</w:t>
            </w:r>
          </w:p>
        </w:tc>
        <w:tc>
          <w:tcPr>
            <w:tcW w:w="1971" w:type="dxa"/>
            <w:noWrap w:val="0"/>
            <w:vAlign w:val="center"/>
          </w:tcPr>
          <w:p w14:paraId="0EBDE425">
            <w:pPr>
              <w:jc w:val="center"/>
              <w:textAlignment w:val="baseline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理由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/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背景材料</w:t>
            </w:r>
          </w:p>
        </w:tc>
      </w:tr>
      <w:tr w14:paraId="4CFF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484578D8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7E12C9D1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E0CEB79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1E4C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5ECE6660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2CB17473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16CF26E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0719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1CB12AB4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5863E049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729E193C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5ADC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72F9A743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0DE39668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6CEE2BD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23FB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57B0624D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353037A3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6100E66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7808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2AA269C6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33F31652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D2F803C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4963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20C1CDF4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5BA6CFE8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2D87A77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1812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23" w:type="dxa"/>
            <w:noWrap w:val="0"/>
            <w:vAlign w:val="center"/>
          </w:tcPr>
          <w:p w14:paraId="4733615C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10B71278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4B71F88">
            <w:pPr>
              <w:jc w:val="center"/>
              <w:textAlignment w:val="baseline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</w:tr>
    </w:tbl>
    <w:p w14:paraId="1B8D84A8">
      <w:pPr>
        <w:spacing w:line="300" w:lineRule="exact"/>
        <w:jc w:val="right"/>
        <w:rPr>
          <w:rFonts w:cs="Times New Roman"/>
        </w:rPr>
      </w:pPr>
      <w:r>
        <w:rPr>
          <w:rFonts w:hint="eastAsia" w:ascii="楷体_GB2312" w:eastAsia="楷体_GB2312" w:cs="楷体_GB2312"/>
          <w:b/>
          <w:bCs/>
          <w:sz w:val="24"/>
          <w:szCs w:val="24"/>
        </w:rPr>
        <w:t>（纸面不敷，可另增页）</w:t>
      </w:r>
    </w:p>
    <w:p w14:paraId="19AB55C4"/>
    <w:sectPr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NDcwZGM0N2M3MDM3MjFmYzJjMjQ4Mzg1Zjc4MzAifQ=="/>
  </w:docVars>
  <w:rsids>
    <w:rsidRoot w:val="25030650"/>
    <w:rsid w:val="17FF5FBE"/>
    <w:rsid w:val="18ED50E2"/>
    <w:rsid w:val="25030650"/>
    <w:rsid w:val="26E86DAE"/>
    <w:rsid w:val="3631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2025-02-10T02:09:00Z</dcterms:created>
  <dc:creator>张凯峰</dc:creator>
  <cp:lastModifiedBy>钰巨人</cp:lastModifiedBy>
  <dcterms:modified xsi:type="dcterms:W3CDTF">2025-11-14T01:25:04Z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2D155C418C5F47E28E5695079CB8E0D2_13</vt:lpwstr>
  </property>
  <property fmtid="{D5CDD505-2E9C-101B-9397-08002B2CF9AE}" pid="4" name="KSOTemplateDocerSaveRecord">
    <vt:lpwstr>eyJoZGlkIjoiMzhhNTc3YTk2MWJiZjQyZjI0NTExYTQ4NTcyMmIyYmUiLCJ1c2VySWQiOiI1MTg1NTY3MzEifQ==</vt:lpwstr>
  </property>
</Properties>
</file>